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5"/>
      </w:tblGrid>
      <w:tr w:rsidR="00E27FD2" w:rsidRPr="00E27FD2" w:rsidTr="00E27FD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【黄河之恋】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西安-兵马俑-华清宫-壶口瀑布-黄帝陵-大慈恩寺-回民街 双卧5日游</w:t>
            </w:r>
          </w:p>
        </w:tc>
      </w:tr>
    </w:tbl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E27FD2" w:rsidRPr="00E27FD2" w:rsidTr="00E27FD2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线路特色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独家安排：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双市内景区，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0"/>
                <w:szCs w:val="20"/>
              </w:rPr>
              <w:t>大慈恩寺（大雁塔）+明城墙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，一次出行精华景点全包含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特色美食：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秦始皇统一天下时候招待六国使臣的《秦宴》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贴心赠送：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每人每天一瓶矿泉水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邂逅相遇：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【大唐不夜城】不倒翁小姐姐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贴心赠送：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双景区无线耳麦零距离叙说长安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探寻秘密：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3D巨幕电影</w:t>
            </w: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《秦始皇和他的地下王国》或《大秦印象VR》</w:t>
            </w:r>
          </w:p>
        </w:tc>
      </w:tr>
    </w:tbl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7984"/>
        <w:gridCol w:w="993"/>
        <w:gridCol w:w="992"/>
      </w:tblGrid>
      <w:tr w:rsidR="00E27FD2" w:rsidRPr="00E27FD2" w:rsidTr="00E27FD2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9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行程安排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住宿安排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餐饮安排</w:t>
            </w:r>
          </w:p>
        </w:tc>
      </w:tr>
      <w:tr w:rsidR="00E27FD2" w:rsidRPr="00E27FD2" w:rsidTr="00E27FD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第1天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晚徐州火车站集合，乘火车硬卧赴西安。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参考车次： K361（17:53-次日06:12）/K1537（19:20-06:53）具体车次当天上午通知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【温馨提示】：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FF"/>
                <w:kern w:val="0"/>
                <w:sz w:val="20"/>
                <w:szCs w:val="20"/>
              </w:rPr>
              <w:t>火车站早接团时间一般在早上7:00左右，如火车车次到的较早，则请在出站口附近等待，等待时间不作为投诉理由。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火车卧铺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E27FD2" w:rsidRPr="00E27FD2" w:rsidTr="00E27FD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第2天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早集合出发,乘车约1小时赴临潼，参观最完整的中国唐文化标志性景区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【唐·华清宫】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 自理：华清宫电瓶车往返20元/人或骊山往返索道60元/人），这里因骊山亘古不变的温泉资源、烽火戏诸侯的历史典故、唐明皇与杨贵妃的爱情故事及西安事变的发生地而享誉海外。华清宫本是一个普通的皇家避寒宫殿，华清池因杨贵妃而享誉古今。一千多年前三郎与玉环的爱情，在飞霜殿内、在九龙湖上、在石榴树下、在贵妃池旁，恩爱十年抵不上马嵬士兵哗变，是爱？是恨？美人已去，池仍在，慕名而来只为一睹贵妃出浴的香艳之地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中餐特别安排 秦始皇统一天下后招待六国使臣的《秦宴》。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9900"/>
                <w:kern w:val="0"/>
                <w:sz w:val="20"/>
                <w:szCs w:val="20"/>
              </w:rPr>
              <w:t>中餐后，让我们共同期待3D巨幕电影【秦始皇和他的地下王国】或者VR沉浸式穿越时光隧道，走进大秦墓室的【大秦印象VR体验中心】（节假日不安排,赠送项目无退费）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后参观世界文化遗产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【秦始皇陵兵马俑博物院】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（约2.5小时 自理：兵马俑电瓶车单程5元/人），这是世界上最大的“地下军事博物馆”世界考古史上最伟大的发现之一，堪称“世界第八大奇迹”，穿行在这些极具感染力的艺术品之间，历史似乎不再遥远。 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CC0099"/>
                <w:kern w:val="0"/>
                <w:sz w:val="20"/>
                <w:szCs w:val="20"/>
              </w:rPr>
              <w:t>行程结束后， 可自费欣赏《驼铃传奇》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自理298-468元）会跑的实景演艺驼铃传奇秀，在编撰驼铃传奇的过程中，以"一带一路"为主线，深入挖掘大唐传统文化，追寻驼队丝绸之路上的踪迹，以正能量传播西安最辉煌历史时期的文化传奇。（自愿参加，不参加敬请等待团友参观结束一起返程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之后游览西安网红打卡地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【大唐不夜城】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大唐不夜城以盛唐文化为背景，以唐风元素为主线打造的精美街区，邂逅不倒翁小姐姐，观看亚洲最大音乐喷泉等，穿越盛唐文化街区，体验各类唐文化主题节目。此活动在参观完自费演出后，夜游结束返回酒店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990099"/>
                <w:kern w:val="0"/>
                <w:sz w:val="20"/>
                <w:szCs w:val="20"/>
              </w:rPr>
              <w:t>【特别安排】：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1.中餐升级为秦始皇统一天下后招待六国使臣的《秦宴》。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2.3D巨幕电影【秦始皇和他的地下王国】或者【大秦印象VR体验中心】（节假日不安排,赠送项目无退费）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3.陕西景区多为国家5A级无烟无噪音景区，为更加深入的了解秦唐文化，赠送您讲解耳麦，既尊重景区规定做文明旅游人，又紧跟导游步伐聆听历史的变革，不虚此行！(不用费用不退)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E27FD2" w:rsidRPr="00E27FD2" w:rsidTr="00E27FD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第3天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早上6:30集合出发，经高速路（约5小时）沿途车览盘龙卧虎绵延起伏的陕北黄土高原，领略“天下黄河一壶收”的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【黄河壶口瀑布】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（约1.5小时景区电瓶车自理40元/人）汹涌澎湃涛声震天的气势，中餐（自理，约30分钟）后乘车至黄陵拜谒中华民族的祭坛、人文始祖的陵寝－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【黄帝陵、轩辕庙】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（约1.5小时，景区电瓶车自理20元/人）。下午17：30乘车返回西安（全程约3小时）！结束愉快旅程！参观完后返回西安。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注：（因北线一日路程长，来不及接送，为保证游览时间，一般6:30指定地点集合，客人需自行前往指定地点。）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lastRenderedPageBreak/>
              <w:t>推荐自费：《黄河之水天上来》《秦汉风云演出》，自愿自理。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注：黄帝陵电瓶车20元/人，壶口电瓶车40元/人，景区讲解耳麦30元/人。陕西景区多为国家5A级无烟无噪音景区，为更加深入的了解陕西文化，建议使用讲解耳麦，既尊重景区规定做文明旅游人，又紧跟导游步伐聆听历史的变革，不虚此行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西安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午餐含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E27FD2" w:rsidRPr="00E27FD2" w:rsidTr="00E27FD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第4天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早餐后，前往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【明城墙】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西安现存城墙为明代建筑，全长13.7千米，始建于明太祖洪武三年（1370年），洪武十一年（1378年）竣工，是在明太祖“高筑墙、广积粮、缓称王”的政策指导下，在隋、唐皇城的基础上建成的，当时是西安的府城。明太祖朱元璋将次子朱樉册封为秦王，藩封、府治同在一城，因而城池规模宏大坚固，再加上后来明清屡次修葺、增建，至今保存完好。城墙上有杨贵妃皮影、方言文化墙、陕西八大怪街景墙等景观，后前往游览千年古刹之皇家寺院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【大慈恩寺】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2小时），拂尘净心，守望长安1300余年的大雁塔就坐落于此（如需登塔30元/人自理）。自唐代以来，文人墨客金榜题名加官进爵后，多到大慈恩寺礼佛。后来代代效仿，为求功成名就，提前祈愿，逐渐形成了雁塔题名祈福开运的风俗。凡随行团友入寺，皆有一份寺院结缘的祈福卡片相赠，亲笔提上名字与心愿，为心中的人祈福开运，寄托一份牵挂。游览亚洲最大的音乐喷泉广场——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大雁塔北广场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。后乘车至西安市中心——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钟鼓楼广场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，西安著名的坊上美食文化街区</w:t>
            </w:r>
            <w:r w:rsidRPr="00E27FD2">
              <w:rPr>
                <w:rFonts w:ascii="微软雅黑" w:eastAsia="微软雅黑" w:hAnsi="微软雅黑" w:cs="宋体" w:hint="eastAsia"/>
                <w:b/>
                <w:bCs/>
                <w:color w:val="CC0000"/>
                <w:kern w:val="0"/>
                <w:sz w:val="20"/>
                <w:szCs w:val="20"/>
              </w:rPr>
              <w:t>【回民街】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约1小时），青石铺路、绿树成荫，路两旁清一色仿明清建筑，西安风情的代表之一，距今已有上千年历史，其深厚的文化底蕴聚集了近300种特色小吃，让人流连忘返，欲罢不能的魅力所在。回民街不是一条街道，而是一个街区。作为丝绸之路的起点，西安将炎黄子孙和西域文明链接起来，中国回民定居和文化融合，给此座城市蒙上一层异域的纱帘，神秘而古老。后结束愉快旅程！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晚西安火车站送团参考车次：K420（18:19-06:10）/1148（18:29-06:50）具体已实际出票为准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火车卧铺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早餐含</w:t>
            </w:r>
          </w:p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晚餐无</w:t>
            </w:r>
          </w:p>
        </w:tc>
      </w:tr>
      <w:tr w:rsidR="00E27FD2" w:rsidRPr="00E27FD2" w:rsidTr="00E27FD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第5天</w:t>
            </w:r>
          </w:p>
        </w:tc>
        <w:tc>
          <w:tcPr>
            <w:tcW w:w="7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早抵达徐州火车站，结束愉快行程！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温馨的家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早餐无</w:t>
            </w:r>
          </w:p>
          <w:p w:rsid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午餐无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晚餐无</w:t>
            </w:r>
          </w:p>
        </w:tc>
      </w:tr>
    </w:tbl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E27FD2" w:rsidRPr="00E27FD2" w:rsidTr="00E27FD2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服务标准：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旅游双标间或同级标准酒店 （住宿含早）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经济型酒店：189精选、 汇锦、如家、索性酒店、北大街怡莱、仟佰度、火车站尚客优，金瑞、锦天商务、都市精品酒店、方欣如春、瑞品嘉酒店、温莎堡酒店、华辰、巴蜀、乐薇思等同标准酒店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舒适型酒店：北大街景玉 、Y酒店、H酒店、城市便捷酒店、尚客优品、莫泰、长缨路景玉和悦、火车站景玉、垣融洁洁、 民幸酒店、川渝酒店等同标准酒店；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门票：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行程所列首到大门票（不含景点第二门票及电瓶车等项目）：壶口瀑布、黄帝陵、秦始皇陵兵马俑博物院、唐华清宫、大慈恩寺、明城墙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交通：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当地旅游空调大巴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用餐：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2早2正餐（早餐为酒店赠送，不吃不退，正餐：途中不用餐者餐费不退）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优秀持证优秀导游讲解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儿童（12周岁以下）：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含当地车费、正餐费、导服。不含大交通，住宿不占床不含早餐、门票及其他费用自理。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保险：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旅游保险旅行社责任险（不包含旅游人身意外伤害险）。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购物：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旅行社在产品线路中不安排购物店，但行程中途经的很多场所，如景区、酒店、餐厅、机场、火车站等内部都设有购物性的商店，此类均不属于旅行社安排，我社对其商品质量无法担保，请慎重选择！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费用不含：</w:t>
            </w: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黄帝陵电瓶车20元/人，壶口电瓶车40元/人，景区讲解耳麦30元/人、兵马俑景交5元/人、华清宫景交20元/人、骊山索道往返60元/人、大雁塔登塔30元/人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推荐自费（绝无强制）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1.《驼铃传奇》会跑的大型实景演艺（自理298-468元，演出约70分钟）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2.《复活的军团》中国首部实景沉浸式多媒体战争史诗巨（自理298元，演出约70 钟）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3.《12•12》西安事变大型实景影画、还原一个真实的历史（自理258元、演出70分钟）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4.《黄河之水天上来》《秦汉风云演出》，自愿自理。</w:t>
            </w:r>
          </w:p>
        </w:tc>
      </w:tr>
    </w:tbl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E27FD2" w:rsidRPr="00E27FD2" w:rsidTr="00E27FD2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预订须知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>床位：成人报名不含床位，经济型住宿减50元/人/晚，舒适型住宿减90元/人/晚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火车票：2012年开始执行实名制购票，请提供游客身份证号及名字，如出现退票情况需游客本人携带身份证到窗口办理。如游客无法办理火车票款不退，所以出票请慎重。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同车限制：单批报名最多18人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旅行社购票需凭游客身份证实名登记，请配合导游出示身份证。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如出现老年证、学生证、军残证等证件及所有可产生门票优惠的，本社退还门票折扣差价。市内赠送景区优惠不退，车导赠送项目产生费用自理。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半票对象：全日制学生，持本人已在校注册的有效学生证；儿童身高1.2-1.4米为半票。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免票对象：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1､儿童身高1.2米以下免票。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2､65周岁以上持本人有效身份证免票。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3､持有效残疾证、现役军人（军官）证免票。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4､秦始皇陵兵马俑博物院由家长携带的16岁及以下未成年人免票。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参考退费标准：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兵马俑免票退90，半票退30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华清宫免票退60，半票退10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华山免票退130，半票退50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乾陵免票退60，半票退10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法门寺免票退60，半票退10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黄帝陵免票退25，半票退0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壶口瀑布免票退25，半票退0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大慈恩寺免票退20，半票退0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（具体以导游实际退费为准）</w:t>
            </w:r>
          </w:p>
        </w:tc>
      </w:tr>
    </w:tbl>
    <w:p w:rsidR="00E27FD2" w:rsidRPr="00E27FD2" w:rsidRDefault="00E27FD2" w:rsidP="00E27FD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9969"/>
      </w:tblGrid>
      <w:tr w:rsidR="00E27FD2" w:rsidRPr="00E27FD2" w:rsidTr="00E27FD2">
        <w:trPr>
          <w:trHeight w:val="240"/>
        </w:trPr>
        <w:tc>
          <w:tcPr>
            <w:tcW w:w="11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温馨提示</w:t>
            </w:r>
          </w:p>
        </w:tc>
        <w:tc>
          <w:tcPr>
            <w:tcW w:w="99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1、西安车站中午10点前有专职接站职员 。请游客所留电话号码务必保持准确、畅通。由于散客到站时间不同，在接站过程中可能有等候情况，望各位游客谅解！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2、接送站：火车/高铁为赠送项目。送站时由于散客车次不一，导游送至西安火车站后客人自行安排时间进站。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3、我社在不减少行程的基础上，保留适当行程调整的权利；如遇人力不可抗拒因素或政策性调整导致无法游览的景点，我社有权取消或更换该景点。但不承担由此造成的损失和责任。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、因入住宾馆需要登记，请成人（16周岁以上）带好有效的身份证，儿童带好户口本。酒店需收取一定押金（按照酒店不同标准，每间100-300元不等），需要游客在酒店前台自行支付，离店时房间设施无损坏则全额退还。若有损坏酒店物品、设施、丢失房卡等，须游客自行赔偿酒店损失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5、旅途中如有接待质量不符旅游合同，请当场提出解决，回来的一切陈述我社概不受理，投诉意见按所填写的《旅游意见反馈单》为依据；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6、西安夏季天气炎热、请自备防暑降温药品、携带好防晒霜、太阳伞、太阳帽、防蚊虫药等夏季必需品。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7、因客人原因中途自行离团或更改行程，视为自动放弃，旅行社无法退还任何费用，因此而产生的其他费用及安全等问题由客人自行承担。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8、因人力不可抗拒因素造成的滞留及产生的费用由客人自理（如飞机、火车延误、自然灾害等）。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9、请游客务必注意自身安全，贵重物品随身带！！不要将贵重物品滞留在酒店或旅游车内！在旅游途中请保管好个人的财物，如因个人保管不当发生丢失，旅行社不承担赔偿责任。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10、旅游者在行程中因个人原因自行离队或放弃旅游景点，视为自动放弃，费用不退。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11、请游客在当地购物时慎重考虑、把握好质量与价格，建议在当地购物时要开具发票。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12、旅行社不推荐游客参加人身安全不确定的活动，旅行社禁止游客进行江、河、湖、海的游泳活动，游客擅自行动，产生后果，旅行社不承担责任。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13、游客必须保证自身身体健康良好的前提下，参加旅行社安排的旅游行程，不得欺骗隐瞒，若因游客身体不适而发生任何意外，旅行社不承担责任。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14、根据旅委通知：报名时请提供真实姓名与证件号，建议游客购买意外保险。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15、往返火车票，我社只保证有铺，但不承诺车次及上下铺位。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16、雨季天气时请注意各景区的路况。抵餐厅用餐请注意地面，以防滑倒！入住酒店时，注意卫生间地面，小心跌伤滑倒！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17、因道路检修、堵塞、天气原因、国家政策等人力不可抗拒因素无法正常参观旅游景点的，我社只退末产生的门票、住宿或用餐费用，由此而产生的其他额外费用由客人自理。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18、行程内的自理项目根据导游推荐，建议客人自愿选择，如不参与需在景区门口等候（下车自由活动）。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19、西安大部分酒店无法提供三人间或加床，如遇自然单人住一间房，须按提前抵达或延住的房价补付房差。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20、西安旅游团队及会议较多，旅游车常常入不敷出，旺季时会出现“套车”，如遇交通拥堵，则容易出现游客等车的情况；餐厅也存在排队等候用餐的现象，请您给予理解和配合，耐心等待，谢谢！</w:t>
            </w:r>
          </w:p>
          <w:p w:rsidR="00E27FD2" w:rsidRPr="00E27FD2" w:rsidRDefault="00E27FD2" w:rsidP="00E27FD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27FD2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21、出发时须随身携带有效身份证件，如因未携带有效身份证件造成无法办理登机、乘坐火车、入住酒店等损失，游客须自行承担责任。</w:t>
            </w:r>
          </w:p>
        </w:tc>
      </w:tr>
    </w:tbl>
    <w:p w:rsidR="00F436DE" w:rsidRPr="00E27FD2" w:rsidRDefault="00F436DE" w:rsidP="00E27FD2"/>
    <w:sectPr w:rsidR="00F436DE" w:rsidRPr="00E27FD2" w:rsidSect="00E27F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1F" w:rsidRDefault="00560F1F" w:rsidP="00A1076F">
      <w:r>
        <w:separator/>
      </w:r>
    </w:p>
  </w:endnote>
  <w:endnote w:type="continuationSeparator" w:id="1">
    <w:p w:rsidR="00560F1F" w:rsidRDefault="00560F1F" w:rsidP="00A1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1F" w:rsidRDefault="00560F1F" w:rsidP="00A1076F">
      <w:r>
        <w:separator/>
      </w:r>
    </w:p>
  </w:footnote>
  <w:footnote w:type="continuationSeparator" w:id="1">
    <w:p w:rsidR="00560F1F" w:rsidRDefault="00560F1F" w:rsidP="00A1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76F"/>
    <w:rsid w:val="00560F1F"/>
    <w:rsid w:val="006065C9"/>
    <w:rsid w:val="00A1076F"/>
    <w:rsid w:val="00E27FD2"/>
    <w:rsid w:val="00F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7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2022-09-05T07:47:00Z</dcterms:created>
  <dcterms:modified xsi:type="dcterms:W3CDTF">2022-09-05T07:58:00Z</dcterms:modified>
</cp:coreProperties>
</file>