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95" w:type="dxa"/>
        <w:tblCellMar>
          <w:top w:w="15" w:type="dxa"/>
          <w:left w:w="15" w:type="dxa"/>
          <w:bottom w:w="15" w:type="dxa"/>
          <w:right w:w="15" w:type="dxa"/>
        </w:tblCellMar>
        <w:tblLook w:val="04A0"/>
      </w:tblPr>
      <w:tblGrid>
        <w:gridCol w:w="13395"/>
      </w:tblGrid>
      <w:tr w:rsidR="006A7CE3" w:rsidRPr="006A7CE3" w:rsidTr="006A7CE3">
        <w:trPr>
          <w:trHeight w:val="240"/>
        </w:trPr>
        <w:tc>
          <w:tcPr>
            <w:tcW w:w="0" w:type="auto"/>
            <w:tcBorders>
              <w:top w:val="nil"/>
              <w:left w:val="nil"/>
              <w:bottom w:val="nil"/>
              <w:right w:val="nil"/>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8"/>
                <w:szCs w:val="20"/>
              </w:rPr>
            </w:pPr>
            <w:r w:rsidRPr="006A7CE3">
              <w:rPr>
                <w:rFonts w:ascii="微软雅黑" w:eastAsia="微软雅黑" w:hAnsi="微软雅黑" w:cs="宋体" w:hint="eastAsia"/>
                <w:color w:val="000000"/>
                <w:kern w:val="0"/>
                <w:sz w:val="28"/>
                <w:szCs w:val="32"/>
              </w:rPr>
              <w:t>【色彩盛宴】（28人小众精致团）张掖/黑水城/古居延泽天鹅湖/额济纳旗 7/9日</w:t>
            </w:r>
          </w:p>
        </w:tc>
      </w:tr>
    </w:tbl>
    <w:p w:rsidR="006A7CE3" w:rsidRPr="006A7CE3" w:rsidRDefault="006A7CE3" w:rsidP="006A7CE3">
      <w:pPr>
        <w:widowControl/>
        <w:jc w:val="left"/>
        <w:rPr>
          <w:rFonts w:ascii="宋体" w:eastAsia="宋体" w:hAnsi="宋体" w:cs="宋体"/>
          <w:vanish/>
          <w:kern w:val="0"/>
          <w:sz w:val="24"/>
          <w:szCs w:val="24"/>
        </w:rPr>
      </w:pPr>
    </w:p>
    <w:p w:rsidR="006A7CE3" w:rsidRPr="006A7CE3" w:rsidRDefault="006A7CE3" w:rsidP="006A7CE3">
      <w:pPr>
        <w:widowControl/>
        <w:jc w:val="left"/>
        <w:rPr>
          <w:rFonts w:ascii="宋体" w:eastAsia="宋体" w:hAnsi="宋体" w:cs="宋体"/>
          <w:vanish/>
          <w:kern w:val="0"/>
          <w:sz w:val="24"/>
          <w:szCs w:val="24"/>
        </w:rPr>
      </w:pPr>
    </w:p>
    <w:tbl>
      <w:tblPr>
        <w:tblW w:w="11141" w:type="dxa"/>
        <w:tblCellMar>
          <w:top w:w="15" w:type="dxa"/>
          <w:left w:w="15" w:type="dxa"/>
          <w:bottom w:w="15" w:type="dxa"/>
          <w:right w:w="15" w:type="dxa"/>
        </w:tblCellMar>
        <w:tblLook w:val="04A0"/>
      </w:tblPr>
      <w:tblGrid>
        <w:gridCol w:w="1172"/>
        <w:gridCol w:w="9969"/>
      </w:tblGrid>
      <w:tr w:rsidR="006A7CE3" w:rsidRPr="006A7CE3" w:rsidTr="006A7CE3">
        <w:trPr>
          <w:trHeight w:val="240"/>
        </w:trPr>
        <w:tc>
          <w:tcPr>
            <w:tcW w:w="1172"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线路特色</w:t>
            </w:r>
          </w:p>
        </w:tc>
        <w:tc>
          <w:tcPr>
            <w:tcW w:w="9969"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000000"/>
                <w:kern w:val="0"/>
                <w:sz w:val="20"/>
                <w:szCs w:val="20"/>
              </w:rPr>
              <w:t>产品特色说明：</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【行的优质】</w:t>
            </w:r>
            <w:r w:rsidRPr="006A7CE3">
              <w:rPr>
                <w:rFonts w:ascii="微软雅黑" w:eastAsia="微软雅黑" w:hAnsi="微软雅黑" w:cs="宋体" w:hint="eastAsia"/>
                <w:color w:val="FF0000"/>
                <w:kern w:val="0"/>
                <w:sz w:val="20"/>
                <w:szCs w:val="20"/>
              </w:rPr>
              <w:t>28人封顶 精致奢华团</w:t>
            </w:r>
            <w:r w:rsidRPr="006A7CE3">
              <w:rPr>
                <w:rFonts w:ascii="微软雅黑" w:eastAsia="微软雅黑" w:hAnsi="微软雅黑" w:cs="宋体" w:hint="eastAsia"/>
                <w:color w:val="000000"/>
                <w:kern w:val="0"/>
                <w:sz w:val="20"/>
                <w:szCs w:val="20"/>
              </w:rPr>
              <w:t> 24小时免费接送服务 ；</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【高端座驾】</w:t>
            </w:r>
            <w:r w:rsidRPr="006A7CE3">
              <w:rPr>
                <w:rFonts w:ascii="微软雅黑" w:eastAsia="微软雅黑" w:hAnsi="微软雅黑" w:cs="宋体" w:hint="eastAsia"/>
                <w:color w:val="FF0000"/>
                <w:kern w:val="0"/>
                <w:sz w:val="20"/>
                <w:szCs w:val="20"/>
              </w:rPr>
              <w:t>15人以上升级2+1陆地头等舱车型</w:t>
            </w:r>
            <w:r w:rsidRPr="006A7CE3">
              <w:rPr>
                <w:rFonts w:ascii="微软雅黑" w:eastAsia="微软雅黑" w:hAnsi="微软雅黑" w:cs="宋体" w:hint="eastAsia"/>
                <w:color w:val="000000"/>
                <w:kern w:val="0"/>
                <w:sz w:val="20"/>
                <w:szCs w:val="20"/>
              </w:rPr>
              <w:t>， 137度真皮航空座椅 坐着沙发 去旅行；</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【赏的小众】</w:t>
            </w:r>
            <w:r w:rsidRPr="006A7CE3">
              <w:rPr>
                <w:rFonts w:ascii="微软雅黑" w:eastAsia="微软雅黑" w:hAnsi="微软雅黑" w:cs="宋体" w:hint="eastAsia"/>
                <w:color w:val="000000"/>
                <w:kern w:val="0"/>
                <w:sz w:val="20"/>
                <w:szCs w:val="20"/>
              </w:rPr>
              <w:t>80里秋色秘境-冷龙岭秋色长廊，新晋治愈系秋色-仙米秋林；</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【实景演艺】</w:t>
            </w:r>
            <w:r w:rsidRPr="006A7CE3">
              <w:rPr>
                <w:rFonts w:ascii="微软雅黑" w:eastAsia="微软雅黑" w:hAnsi="微软雅黑" w:cs="宋体" w:hint="eastAsia"/>
                <w:color w:val="FF0000"/>
                <w:kern w:val="0"/>
                <w:sz w:val="20"/>
                <w:szCs w:val="20"/>
              </w:rPr>
              <w:t>赠送《回道张掖》大型实景沙秀，盛大篝火晚会</w:t>
            </w:r>
            <w:r w:rsidRPr="006A7CE3">
              <w:rPr>
                <w:rFonts w:ascii="微软雅黑" w:eastAsia="微软雅黑" w:hAnsi="微软雅黑" w:cs="宋体" w:hint="eastAsia"/>
                <w:color w:val="000000"/>
                <w:kern w:val="0"/>
                <w:sz w:val="20"/>
                <w:szCs w:val="20"/>
              </w:rPr>
              <w:t>；</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【精选住宿】</w:t>
            </w:r>
            <w:r w:rsidRPr="006A7CE3">
              <w:rPr>
                <w:rFonts w:ascii="微软雅黑" w:eastAsia="微软雅黑" w:hAnsi="微软雅黑" w:cs="宋体" w:hint="eastAsia"/>
                <w:color w:val="FF0000"/>
                <w:kern w:val="0"/>
                <w:sz w:val="20"/>
                <w:szCs w:val="20"/>
              </w:rPr>
              <w:t>2晚景区内西夏风格高端民宿 +1晚当地准五星住宿（携程四钻）</w:t>
            </w:r>
            <w:r w:rsidRPr="006A7CE3">
              <w:rPr>
                <w:rFonts w:ascii="微软雅黑" w:eastAsia="微软雅黑" w:hAnsi="微软雅黑" w:cs="宋体" w:hint="eastAsia"/>
                <w:color w:val="000000"/>
                <w:kern w:val="0"/>
                <w:sz w:val="20"/>
                <w:szCs w:val="20"/>
              </w:rPr>
              <w:t>+3晚当地准四精选商务住宿；</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【贴心赠送】</w:t>
            </w:r>
            <w:r w:rsidRPr="006A7CE3">
              <w:rPr>
                <w:rFonts w:ascii="微软雅黑" w:eastAsia="微软雅黑" w:hAnsi="微软雅黑" w:cs="宋体" w:hint="eastAsia"/>
                <w:color w:val="000000"/>
                <w:kern w:val="0"/>
                <w:sz w:val="20"/>
                <w:szCs w:val="20"/>
              </w:rPr>
              <w:t>颈椎枕、24小时贴心管家服务；</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MS Gothic" w:eastAsia="MS Gothic" w:hAnsi="MS Gothic" w:cs="MS Gothic" w:hint="eastAsia"/>
                <w:color w:val="000000"/>
                <w:kern w:val="0"/>
                <w:sz w:val="20"/>
                <w:szCs w:val="20"/>
              </w:rPr>
              <w:t>➼</w:t>
            </w:r>
            <w:r w:rsidRPr="006A7CE3">
              <w:rPr>
                <w:rFonts w:ascii="微软雅黑" w:eastAsia="微软雅黑" w:hAnsi="微软雅黑" w:cs="宋体" w:hint="eastAsia"/>
                <w:color w:val="0000FF"/>
                <w:kern w:val="0"/>
                <w:sz w:val="20"/>
                <w:szCs w:val="20"/>
              </w:rPr>
              <w:t>【臻享纯玩】</w:t>
            </w:r>
            <w:r w:rsidRPr="006A7CE3">
              <w:rPr>
                <w:rFonts w:ascii="微软雅黑" w:eastAsia="微软雅黑" w:hAnsi="微软雅黑" w:cs="宋体" w:hint="eastAsia"/>
                <w:color w:val="FF0000"/>
                <w:kern w:val="0"/>
                <w:sz w:val="20"/>
                <w:szCs w:val="20"/>
              </w:rPr>
              <w:t>纯玩0购物</w:t>
            </w:r>
            <w:r w:rsidRPr="006A7CE3">
              <w:rPr>
                <w:rFonts w:ascii="微软雅黑" w:eastAsia="微软雅黑" w:hAnsi="微软雅黑" w:cs="宋体" w:hint="eastAsia"/>
                <w:color w:val="000000"/>
                <w:kern w:val="0"/>
                <w:sz w:val="20"/>
                <w:szCs w:val="20"/>
              </w:rPr>
              <w:t> 还你一程真正的旅行本质与追逐远方的初心。</w:t>
            </w:r>
          </w:p>
        </w:tc>
      </w:tr>
    </w:tbl>
    <w:p w:rsidR="006A7CE3" w:rsidRPr="006A7CE3" w:rsidRDefault="006A7CE3" w:rsidP="006A7CE3">
      <w:pPr>
        <w:widowControl/>
        <w:jc w:val="left"/>
        <w:rPr>
          <w:rFonts w:ascii="宋体" w:eastAsia="宋体" w:hAnsi="宋体" w:cs="宋体"/>
          <w:vanish/>
          <w:kern w:val="0"/>
          <w:sz w:val="24"/>
          <w:szCs w:val="24"/>
        </w:rPr>
      </w:pPr>
    </w:p>
    <w:tbl>
      <w:tblPr>
        <w:tblW w:w="11141" w:type="dxa"/>
        <w:tblCellMar>
          <w:top w:w="15" w:type="dxa"/>
          <w:left w:w="15" w:type="dxa"/>
          <w:bottom w:w="15" w:type="dxa"/>
          <w:right w:w="15" w:type="dxa"/>
        </w:tblCellMar>
        <w:tblLook w:val="04A0"/>
      </w:tblPr>
      <w:tblGrid>
        <w:gridCol w:w="1172"/>
        <w:gridCol w:w="7984"/>
        <w:gridCol w:w="993"/>
        <w:gridCol w:w="992"/>
      </w:tblGrid>
      <w:tr w:rsidR="006A7CE3" w:rsidRPr="006A7CE3" w:rsidTr="006A7CE3">
        <w:trPr>
          <w:trHeight w:val="240"/>
        </w:trPr>
        <w:tc>
          <w:tcPr>
            <w:tcW w:w="1172"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b/>
                <w:bCs/>
                <w:color w:val="000000"/>
                <w:kern w:val="0"/>
                <w:sz w:val="20"/>
                <w:szCs w:val="20"/>
              </w:rPr>
            </w:pPr>
            <w:r w:rsidRPr="006A7CE3">
              <w:rPr>
                <w:rFonts w:ascii="微软雅黑" w:eastAsia="微软雅黑" w:hAnsi="微软雅黑" w:cs="宋体" w:hint="eastAsia"/>
                <w:b/>
                <w:bCs/>
                <w:color w:val="000000"/>
                <w:kern w:val="0"/>
                <w:sz w:val="20"/>
                <w:szCs w:val="20"/>
              </w:rPr>
              <w:t>日期</w:t>
            </w:r>
          </w:p>
        </w:tc>
        <w:tc>
          <w:tcPr>
            <w:tcW w:w="7984"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b/>
                <w:bCs/>
                <w:color w:val="000000"/>
                <w:kern w:val="0"/>
                <w:sz w:val="20"/>
                <w:szCs w:val="20"/>
              </w:rPr>
            </w:pPr>
            <w:r w:rsidRPr="006A7CE3">
              <w:rPr>
                <w:rFonts w:ascii="微软雅黑" w:eastAsia="微软雅黑" w:hAnsi="微软雅黑" w:cs="宋体" w:hint="eastAsia"/>
                <w:b/>
                <w:bCs/>
                <w:color w:val="000000"/>
                <w:kern w:val="0"/>
                <w:sz w:val="20"/>
                <w:szCs w:val="20"/>
              </w:rPr>
              <w:t>行程安排</w:t>
            </w:r>
          </w:p>
        </w:tc>
        <w:tc>
          <w:tcPr>
            <w:tcW w:w="993"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b/>
                <w:bCs/>
                <w:color w:val="000000"/>
                <w:kern w:val="0"/>
                <w:sz w:val="20"/>
                <w:szCs w:val="20"/>
              </w:rPr>
            </w:pPr>
            <w:r w:rsidRPr="006A7CE3">
              <w:rPr>
                <w:rFonts w:ascii="微软雅黑" w:eastAsia="微软雅黑" w:hAnsi="微软雅黑" w:cs="宋体" w:hint="eastAsia"/>
                <w:b/>
                <w:bCs/>
                <w:color w:val="000000"/>
                <w:kern w:val="0"/>
                <w:sz w:val="20"/>
                <w:szCs w:val="20"/>
              </w:rPr>
              <w:t>住宿安排</w:t>
            </w:r>
          </w:p>
        </w:tc>
        <w:tc>
          <w:tcPr>
            <w:tcW w:w="992"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b/>
                <w:bCs/>
                <w:color w:val="000000"/>
                <w:kern w:val="0"/>
                <w:sz w:val="20"/>
                <w:szCs w:val="20"/>
              </w:rPr>
            </w:pPr>
            <w:r w:rsidRPr="006A7CE3">
              <w:rPr>
                <w:rFonts w:ascii="微软雅黑" w:eastAsia="微软雅黑" w:hAnsi="微软雅黑" w:cs="宋体" w:hint="eastAsia"/>
                <w:b/>
                <w:bCs/>
                <w:color w:val="000000"/>
                <w:kern w:val="0"/>
                <w:sz w:val="20"/>
                <w:szCs w:val="20"/>
              </w:rPr>
              <w:t>餐饮安排</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第1天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根据所选交通工具前往古丝绸之路上的重镇，甘肃省省会—兰州市。</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FF0000"/>
                <w:kern w:val="0"/>
                <w:sz w:val="20"/>
                <w:szCs w:val="20"/>
              </w:rPr>
              <w:t>◆高铁，徐州东-兰州西：G1971(09:12-16:45)，G2685(14:48-22:09)</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6600"/>
                <w:kern w:val="0"/>
                <w:sz w:val="20"/>
                <w:szCs w:val="20"/>
              </w:rPr>
              <w:t>◆卧铺，徐州-兰州：Z377(17:03-10:26)T113(19:26-12:52)Z273(22:08-14:39)</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选择卧铺乘客提前1天出发</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抵达后有司机接您前往酒店自行办理入住，今日无行程安排，可自行前往黄河风情线，游览兰州【黄河母亲雕像】【中山桥】【水车园】。</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FF"/>
                <w:kern w:val="0"/>
                <w:sz w:val="20"/>
                <w:szCs w:val="20"/>
              </w:rPr>
              <w:t>温馨提示：</w:t>
            </w:r>
            <w:r w:rsidRPr="006A7CE3">
              <w:rPr>
                <w:rFonts w:ascii="微软雅黑" w:eastAsia="微软雅黑" w:hAnsi="微软雅黑" w:cs="宋体" w:hint="eastAsia"/>
                <w:color w:val="000000"/>
                <w:kern w:val="0"/>
                <w:sz w:val="20"/>
                <w:szCs w:val="20"/>
              </w:rPr>
              <w:t>当您到达兰州会有司机接您前往酒店休息，地面联系人会提前一天以短信形式告知入住酒店以及入住方式，请注意查收，如前一天18:00之前未收到通知短信，请来电咨询，感谢配合！。</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兰州</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早餐无</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午餐无</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第2天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b/>
                <w:bCs/>
                <w:color w:val="FF0000"/>
                <w:kern w:val="0"/>
                <w:sz w:val="20"/>
                <w:szCs w:val="20"/>
              </w:rPr>
              <w:t>【张掖丹霞地质公园】</w:t>
            </w:r>
            <w:r w:rsidRPr="006A7CE3">
              <w:rPr>
                <w:rFonts w:ascii="微软雅黑" w:eastAsia="微软雅黑" w:hAnsi="微软雅黑" w:cs="宋体" w:hint="eastAsia"/>
                <w:color w:val="000000"/>
                <w:kern w:val="0"/>
                <w:sz w:val="20"/>
                <w:szCs w:val="20"/>
              </w:rPr>
              <w:t>（游览时长约2H，含观光车）这片错落起伏五彩斑斓的彩色丘陵，再被国内外 影片选为取景地登上无数杂志封面后世界闻名，吸引了络绎不绝的各国游客和摄影爱好者前来参观!</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FF0000"/>
                <w:kern w:val="0"/>
                <w:sz w:val="20"/>
                <w:szCs w:val="20"/>
              </w:rPr>
              <w:t>【丹霞口小镇】</w:t>
            </w:r>
            <w:r w:rsidRPr="006A7CE3">
              <w:rPr>
                <w:rFonts w:ascii="微软雅黑" w:eastAsia="微软雅黑" w:hAnsi="微软雅黑" w:cs="宋体" w:hint="eastAsia"/>
                <w:color w:val="000000"/>
                <w:kern w:val="0"/>
                <w:sz w:val="20"/>
                <w:szCs w:val="20"/>
              </w:rPr>
              <w:t>（游览时长约0.5H）这片错落起伏五彩斑斓的彩色丘陵，再被国内外影片选为取景地登上无数杂志封面后世界闻名，吸引了络绎不绝的各国游客和摄影爱好者前来</w:t>
            </w:r>
            <w:r w:rsidRPr="006A7CE3">
              <w:rPr>
                <w:rFonts w:ascii="微软雅黑" w:eastAsia="微软雅黑" w:hAnsi="微软雅黑" w:cs="宋体" w:hint="eastAsia"/>
                <w:color w:val="000000"/>
                <w:kern w:val="0"/>
                <w:sz w:val="20"/>
                <w:szCs w:val="20"/>
              </w:rPr>
              <w:lastRenderedPageBreak/>
              <w:t>参观!</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FF0000"/>
                <w:kern w:val="0"/>
                <w:sz w:val="20"/>
                <w:szCs w:val="20"/>
              </w:rPr>
              <w:t>【《回道张掖》大型实景沙秀】</w:t>
            </w:r>
            <w:r w:rsidRPr="006A7CE3">
              <w:rPr>
                <w:rFonts w:ascii="微软雅黑" w:eastAsia="微软雅黑" w:hAnsi="微软雅黑" w:cs="宋体" w:hint="eastAsia"/>
                <w:color w:val="000000"/>
                <w:kern w:val="0"/>
                <w:sz w:val="20"/>
                <w:szCs w:val="20"/>
              </w:rPr>
              <w:t>（体验1.5H）一场还原张掖两千多年沧桑变化的秀，讲述张掖汉朝和隋朝时期的传奇故事（赠送项目不用不退）</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FF0000"/>
                <w:kern w:val="0"/>
                <w:sz w:val="20"/>
                <w:szCs w:val="20"/>
              </w:rPr>
              <w:t>夜幕降临的时候，点燃篝火，在熊熊的火光下，大型篝火晚会即将开启，尽情的释放自己的身心</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lastRenderedPageBreak/>
              <w:t>张掖</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早餐含</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午餐含</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lastRenderedPageBreak/>
              <w:t>第3天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早餐后张掖出发。途径酒泉卫星发射基地（远观，因发射任务密集，无法进入参观）</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FF0000"/>
                <w:kern w:val="0"/>
                <w:sz w:val="20"/>
                <w:szCs w:val="20"/>
              </w:rPr>
              <w:t>【弱水金沙湾胡杨林景区】</w:t>
            </w:r>
            <w:r w:rsidRPr="006A7CE3">
              <w:rPr>
                <w:rFonts w:ascii="微软雅黑" w:eastAsia="微软雅黑" w:hAnsi="微软雅黑" w:cs="宋体" w:hint="eastAsia"/>
                <w:color w:val="000000"/>
                <w:kern w:val="0"/>
                <w:sz w:val="20"/>
                <w:szCs w:val="20"/>
              </w:rPr>
              <w:t>（游览时长约1H，含观光车）一路欣赏沙漠、神水、胡杨三者天然结合的自然景观，穿过弱水金沙湾胡杨林后，乘坐景交车来到</w:t>
            </w:r>
            <w:r w:rsidRPr="006A7CE3">
              <w:rPr>
                <w:rFonts w:ascii="微软雅黑" w:eastAsia="微软雅黑" w:hAnsi="微软雅黑" w:cs="宋体" w:hint="eastAsia"/>
                <w:b/>
                <w:bCs/>
                <w:color w:val="FF0000"/>
                <w:kern w:val="0"/>
                <w:sz w:val="20"/>
                <w:szCs w:val="20"/>
              </w:rPr>
              <w:t>【黑水城】</w:t>
            </w:r>
            <w:r w:rsidRPr="006A7CE3">
              <w:rPr>
                <w:rFonts w:ascii="微软雅黑" w:eastAsia="微软雅黑" w:hAnsi="微软雅黑" w:cs="宋体" w:hint="eastAsia"/>
                <w:color w:val="000000"/>
                <w:kern w:val="0"/>
                <w:sz w:val="20"/>
                <w:szCs w:val="20"/>
              </w:rPr>
              <w:t>（游览时长约1H）感受遗落的西夏文化，随后来到神秘的</w:t>
            </w:r>
            <w:r w:rsidRPr="006A7CE3">
              <w:rPr>
                <w:rFonts w:ascii="微软雅黑" w:eastAsia="微软雅黑" w:hAnsi="微软雅黑" w:cs="宋体" w:hint="eastAsia"/>
                <w:b/>
                <w:bCs/>
                <w:color w:val="FF0000"/>
                <w:kern w:val="0"/>
                <w:sz w:val="20"/>
                <w:szCs w:val="20"/>
              </w:rPr>
              <w:t>【怪树林】</w:t>
            </w:r>
            <w:r w:rsidRPr="006A7CE3">
              <w:rPr>
                <w:rFonts w:ascii="微软雅黑" w:eastAsia="微软雅黑" w:hAnsi="微软雅黑" w:cs="宋体" w:hint="eastAsia"/>
                <w:color w:val="000000"/>
                <w:kern w:val="0"/>
                <w:sz w:val="20"/>
                <w:szCs w:val="20"/>
              </w:rPr>
              <w:t>（游览时长约1.5H）拍摄日落景象。怪树林里是一批死去但不朽的胡杨树，在夕阳下张牙舞爪、光怪陆离，让人心碎。</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晚入住黑水城景区民宿内，感受古城魅力。（古城内有众多小吃，大饱口福的同时别忘了拍好看的照片哟）</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景区古城内特色民宿</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早餐含</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午餐含</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第4天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b/>
                <w:bCs/>
                <w:color w:val="0000FF"/>
                <w:kern w:val="0"/>
                <w:sz w:val="20"/>
                <w:szCs w:val="20"/>
              </w:rPr>
              <w:t>额济纳旗两大胡杨林 A：胡杨林1-8道桥 B：大漠胡杨林， 客人可根据个人喜好选任意一个景点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FF0000"/>
                <w:kern w:val="0"/>
                <w:sz w:val="20"/>
                <w:szCs w:val="20"/>
              </w:rPr>
              <w:t>【古居延泽天鹅湖】</w:t>
            </w:r>
            <w:r w:rsidRPr="006A7CE3">
              <w:rPr>
                <w:rFonts w:ascii="微软雅黑" w:eastAsia="微软雅黑" w:hAnsi="微软雅黑" w:cs="宋体" w:hint="eastAsia"/>
                <w:color w:val="000000"/>
                <w:kern w:val="0"/>
                <w:sz w:val="20"/>
                <w:szCs w:val="20"/>
              </w:rPr>
              <w:t>（游览时长约2.5H）这里是“居延文化发祥地”古居延泽，中国北方醉美日出-出片地，相比居延海，它有着更为广袤的湖泊及芦苇，日出后的光线洒在芦苇上，如镶嵌了一层金边，素有“千岛湖”之美誉，因沙成湖、因湖成景、红草连片、碧水环绕、雅丹林立、驼队漫步。天鹅翩翩飞舞、候鸟高歌欢唱，湖畔沙峰连绵起伏、犹如金色惊涛骇浪。夜晚，天空宁静、繁星四起、星光璀璨，更是摄影家的天堂。</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温馨提示：今天行程早餐为打包早，赴古居延泽看醉美日出。另外，胡杨林景区是我们此次探秘胡杨林的最精华景点，景区内是自由活动，贵重物品随身携带外，早起看日出的一定记得带件厚衣服，而其他东西都可以放车上。如果希望拍照的效果好，请美女们今天穿上红色、白色、淡蓝色的衣服拍出来的照片会很漂亮。</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FF0000"/>
                <w:kern w:val="0"/>
                <w:sz w:val="20"/>
                <w:szCs w:val="20"/>
              </w:rPr>
              <w:t>A线：胡杨林景区介绍：</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lastRenderedPageBreak/>
              <w:t>一道桥：景区大门、售票厅、智能数字展厅。</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二道桥：《倒影林》额济纳旗黑河东岸，这里有水。沿岸的胡杨映出金色的倒影，蔚蓝的天空，倒影于河水之上。</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三道桥：《红柳海》大片的红柳，像是彩色的团团火焰跳跃在沙丘之间。随风舞动，浪涛滚滚，极其绚烂。</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四道桥：《英雄林》电影《英雄》拍摄外景地观光拍摄，观赏“晚霞撒余晖，胡杨染金秋”壮美之景。胡杨林疏密有序，题材多。四道桥老树窝金色胡杨林，这里有林中蒙古族牧民居住，有洁白的羊群和金色的胡杨，呈现着安逸的牧人生活场景。</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五道桥：土尔扈特名族文化风情园-来到这里，就被浓郁的民俗紧紧包围着，美食、民族服饰，还有当地特产的石头，一定让你爱不释手。这里到处都是巨大的胡杨，生长于盐碱，沙漠之上。完全是自然生长林，但里面交通不方便。</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七道桥：《梦境林》这里是唤醒千年胡杨生命的开始，在金秋之际，这里也成为了胡杨绽放璀璨生命的开端。这里的胡杨高大，而且形状独特，各有不同的姿态，深处的胡杨越来越高大，地域开阔，这里的地面更多枯枝和枯萎的胡杨树杆。</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八道桥：《沙海王国》此处是集巴丹吉林沙漠和胡杨林为一体的丰富景观，沙漠、胡杨、骆驼队和日落日出完美结合，是摄影家的乐园。</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FF0000"/>
                <w:kern w:val="0"/>
                <w:sz w:val="20"/>
                <w:szCs w:val="20"/>
              </w:rPr>
              <w:t>B线 大漠胡杨林景区介绍</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集胡杨、弱水、红柳、沙漠、怪树于一体，其间点缀土尔扈特人家、娜茨格民宿养生基地、胡杨女人之家等多个民俗体验点，人文与自然有机融合，共同构成一幅优美的自然画卷。</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包含内容：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景区首道门票</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大漠乘驼或沙滩冲浪车（二选一）：大漠乘骑体验为30分钟，即可体验骑骆驼穿越沙漠，又可体验在胡杨林穿梭。体验激情沙滩冲浪车，感受沙漠越野带来的刺激</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观光小火车：穿梭在金色的林荫小道，每一帧都是视觉盛宴。</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lastRenderedPageBreak/>
              <w:t>夜观胡杨：不同于白天 的视觉感受，浩瀚的星空，绚丽的灯光衬托着金色的胡杨叶，夜晚为胡杨林披上了神秘的面纱，夜晚的大漠胡杨也是一场视觉盛宴</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lastRenderedPageBreak/>
              <w:t>景区古城内特色民宿/达来呼布镇酒店</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早餐打包</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午餐无</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lastRenderedPageBreak/>
              <w:t>第5天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酒泉午餐，下午抵达</w:t>
            </w:r>
            <w:r w:rsidRPr="006A7CE3">
              <w:rPr>
                <w:rFonts w:ascii="微软雅黑" w:eastAsia="微软雅黑" w:hAnsi="微软雅黑" w:cs="宋体" w:hint="eastAsia"/>
                <w:b/>
                <w:bCs/>
                <w:color w:val="FF0000"/>
                <w:kern w:val="0"/>
                <w:sz w:val="20"/>
                <w:szCs w:val="20"/>
              </w:rPr>
              <w:t>【平山湖大峡谷】</w:t>
            </w:r>
            <w:r w:rsidRPr="006A7CE3">
              <w:rPr>
                <w:rFonts w:ascii="微软雅黑" w:eastAsia="微软雅黑" w:hAnsi="微软雅黑" w:cs="宋体" w:hint="eastAsia"/>
                <w:color w:val="000000"/>
                <w:kern w:val="0"/>
                <w:sz w:val="20"/>
                <w:szCs w:val="20"/>
              </w:rPr>
              <w:t>（游览时长约3H，含观光车）一条深不见底的峡谷，却有着无比的苍劲壮丽，曾被《中国地理杂志》及中外知名地质专家和游客誉为“比肩张家界”、“媲美克罗拉多大峡谷”、丝路之路新发现。步入迷宫一样的峡谷，置身于纵横交错的沟壑，成林的群峰，犹如世界建筑大师巧夺天工之作，让人目不暇接。晚入住张掖市区/平山湖景区内</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张掖市区/平山湖精选商务驿站</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早餐含</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午餐含</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第6天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张掖出发途径</w:t>
            </w:r>
            <w:r w:rsidRPr="006A7CE3">
              <w:rPr>
                <w:rFonts w:ascii="微软雅黑" w:eastAsia="微软雅黑" w:hAnsi="微软雅黑" w:cs="宋体" w:hint="eastAsia"/>
                <w:color w:val="FF0000"/>
                <w:kern w:val="0"/>
                <w:sz w:val="20"/>
                <w:szCs w:val="20"/>
              </w:rPr>
              <w:t>祁连山大草原</w:t>
            </w:r>
            <w:r w:rsidRPr="006A7CE3">
              <w:rPr>
                <w:rFonts w:ascii="微软雅黑" w:eastAsia="微软雅黑" w:hAnsi="微软雅黑" w:cs="宋体" w:hint="eastAsia"/>
                <w:color w:val="000000"/>
                <w:kern w:val="0"/>
                <w:sz w:val="20"/>
                <w:szCs w:val="20"/>
              </w:rPr>
              <w:t>，茫茫草原，雪山，经幡相交呼应。随手一拍都是大片。</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FF0000"/>
                <w:kern w:val="0"/>
                <w:sz w:val="20"/>
                <w:szCs w:val="20"/>
              </w:rPr>
              <w:t>冷龙岭秋色</w:t>
            </w:r>
            <w:r w:rsidRPr="006A7CE3">
              <w:rPr>
                <w:rFonts w:ascii="微软雅黑" w:eastAsia="微软雅黑" w:hAnsi="微软雅黑" w:cs="宋体" w:hint="eastAsia"/>
                <w:color w:val="000000"/>
                <w:kern w:val="0"/>
                <w:sz w:val="20"/>
                <w:szCs w:val="20"/>
              </w:rPr>
              <w:t>每当夕阳西下，晚霞轻飞，山顶晶莹白雪，熠熠闪光，时呈殷红淡紫，浅黛深蓝。犹如玉龙遨游花锦丛中，变化无常，故称"冷龙夕照"。</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FF0000"/>
                <w:kern w:val="0"/>
                <w:sz w:val="20"/>
                <w:szCs w:val="20"/>
              </w:rPr>
              <w:t>仙米彩林</w:t>
            </w:r>
            <w:r w:rsidRPr="006A7CE3">
              <w:rPr>
                <w:rFonts w:ascii="微软雅黑" w:eastAsia="微软雅黑" w:hAnsi="微软雅黑" w:cs="宋体" w:hint="eastAsia"/>
                <w:color w:val="000000"/>
                <w:kern w:val="0"/>
                <w:sz w:val="20"/>
                <w:szCs w:val="20"/>
              </w:rPr>
              <w:t>，秋季的摄影天堂，本色的大型画廊，毫不夸张的大块秋色，炊烟袅袅，虽然小众，但震撼无比。</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这是青海省内面积最大的林区，拥有草原、森林、花海、河川、峡谷、古寺、古城等自然景点、人文景观。秋季来，层林尽染，风光无限。这条路打破了你对世外桃源的所有幻想。</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兰州</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早餐含</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午餐含</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r w:rsidR="006A7CE3" w:rsidRPr="006A7CE3" w:rsidTr="006A7CE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第7天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根据所选交通工具返回出发地。</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FF0000"/>
                <w:kern w:val="0"/>
                <w:sz w:val="20"/>
                <w:szCs w:val="20"/>
              </w:rPr>
              <w:t>◆高铁，兰州西-徐州东G2686（07:05-14:19）/G1972（10:53-18:21）</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6600"/>
                <w:kern w:val="0"/>
                <w:sz w:val="20"/>
                <w:szCs w:val="20"/>
              </w:rPr>
              <w:t>◆卧铺，兰州-徐州 T118（11:14-06:29）/T114（13:56-09:16）/K1352（21:28-19:14）或其他车次（卧铺第二天抵达）</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FF"/>
                <w:kern w:val="0"/>
                <w:sz w:val="20"/>
                <w:szCs w:val="20"/>
              </w:rPr>
              <w:t>温馨提示：</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本线路赠送拼车送站服务（根据临近车次人数安排对应车辆规格），接送人员会提前一天晚上与您联系并确认，送站时间及乘车地点，请保持手机畅通。送站时间系统默认列车发车前2-4小时。赠送服务不用不退，敬请理解！</w:t>
            </w:r>
          </w:p>
        </w:tc>
        <w:tc>
          <w:tcPr>
            <w:tcW w:w="993"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温馨的家</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早餐含</w:t>
            </w:r>
          </w:p>
          <w:p w:rsidR="006A7CE3" w:rsidRDefault="006A7CE3" w:rsidP="006A7CE3">
            <w:pPr>
              <w:widowControl/>
              <w:spacing w:line="360" w:lineRule="atLeast"/>
              <w:jc w:val="center"/>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午餐无</w:t>
            </w:r>
          </w:p>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晚餐无</w:t>
            </w:r>
          </w:p>
        </w:tc>
      </w:tr>
    </w:tbl>
    <w:p w:rsidR="006A7CE3" w:rsidRPr="006A7CE3" w:rsidRDefault="006A7CE3" w:rsidP="006A7CE3">
      <w:pPr>
        <w:widowControl/>
        <w:jc w:val="left"/>
        <w:rPr>
          <w:rFonts w:ascii="宋体" w:eastAsia="宋体" w:hAnsi="宋体" w:cs="宋体"/>
          <w:vanish/>
          <w:kern w:val="0"/>
          <w:sz w:val="24"/>
          <w:szCs w:val="24"/>
        </w:rPr>
      </w:pPr>
    </w:p>
    <w:tbl>
      <w:tblPr>
        <w:tblW w:w="11141" w:type="dxa"/>
        <w:tblCellMar>
          <w:top w:w="15" w:type="dxa"/>
          <w:left w:w="15" w:type="dxa"/>
          <w:bottom w:w="15" w:type="dxa"/>
          <w:right w:w="15" w:type="dxa"/>
        </w:tblCellMar>
        <w:tblLook w:val="04A0"/>
      </w:tblPr>
      <w:tblGrid>
        <w:gridCol w:w="1172"/>
        <w:gridCol w:w="9969"/>
      </w:tblGrid>
      <w:tr w:rsidR="006A7CE3" w:rsidRPr="006A7CE3" w:rsidTr="006A7CE3">
        <w:trPr>
          <w:trHeight w:val="240"/>
        </w:trPr>
        <w:tc>
          <w:tcPr>
            <w:tcW w:w="1172"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费用说明</w:t>
            </w:r>
          </w:p>
        </w:tc>
        <w:tc>
          <w:tcPr>
            <w:tcW w:w="9969"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b/>
                <w:bCs/>
                <w:color w:val="000000"/>
                <w:kern w:val="0"/>
                <w:sz w:val="20"/>
                <w:szCs w:val="20"/>
              </w:rPr>
              <w:t>报价包含</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门 票：  张掖七彩丹霞 黑水城 弱水胡杨林 古居延泽 额济纳旗胡杨林/大漠胡杨林（二选一） 平山湖大峡谷（景</w:t>
            </w:r>
            <w:r w:rsidRPr="006A7CE3">
              <w:rPr>
                <w:rFonts w:ascii="微软雅黑" w:eastAsia="微软雅黑" w:hAnsi="微软雅黑" w:cs="宋体" w:hint="eastAsia"/>
                <w:color w:val="000000"/>
                <w:kern w:val="0"/>
                <w:sz w:val="20"/>
                <w:szCs w:val="20"/>
              </w:rPr>
              <w:lastRenderedPageBreak/>
              <w:t>区首道大门票）</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住 宿：  2晚景区内特色住宿 1晚当地准五星住宿（携程四钻）3晚当地准四精选商务住宿；</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用 餐：  全程含</w:t>
            </w:r>
            <w:r>
              <w:rPr>
                <w:rFonts w:ascii="微软雅黑" w:eastAsia="微软雅黑" w:hAnsi="微软雅黑" w:cs="宋体" w:hint="eastAsia"/>
                <w:color w:val="000000"/>
                <w:kern w:val="0"/>
                <w:sz w:val="20"/>
                <w:szCs w:val="20"/>
              </w:rPr>
              <w:t>6</w:t>
            </w:r>
            <w:r w:rsidRPr="006A7CE3">
              <w:rPr>
                <w:rFonts w:ascii="微软雅黑" w:eastAsia="微软雅黑" w:hAnsi="微软雅黑" w:cs="宋体" w:hint="eastAsia"/>
                <w:color w:val="000000"/>
                <w:kern w:val="0"/>
                <w:sz w:val="20"/>
                <w:szCs w:val="20"/>
              </w:rPr>
              <w:t>早4正（餐标：30/人/餐） ，如人数不足8人，将退还餐费25元/人（5元为司机导游餐补），8人以下无法安排正餐； </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交 通：  8人及8人以下 高端商务车 司机兼向导； 9人-14人 19-22座车型； 15人以上 升级31座2+1航空商务舱真皮座椅豪华大巴，带来极致享受； </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保 险：  含旅行社责任险</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儿 童：  1.2米以下儿童只含车位费，保险。不含门票，小孩不占床，不含早餐，不含省内大交通</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000000"/>
                <w:kern w:val="0"/>
                <w:sz w:val="20"/>
                <w:szCs w:val="20"/>
              </w:rPr>
              <w:t>备注：  </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1、所预定酒店没有3人标准间，如不愿与其他客人拼住，自行当地现补单房差，并写证明于导游；西北经济条件有限，比较落后，同档次酒店要比内地酒店低一档次，请勿拿内地酒店来衡量，感谢理解；</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2、我社有权根据实际情况对线路做出调整，标准、景点不变：如遇不可抗力的因素或国家政策性调价所产生的费用由客人自理。</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000000"/>
                <w:kern w:val="0"/>
                <w:sz w:val="20"/>
                <w:szCs w:val="20"/>
              </w:rPr>
              <w:t>报价不含</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1.个人消费（如酒店内洗衣、电话及未提到的其他服务）</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2.景区内二次消费费用，如电瓶车或自费项目</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3.行程之外自由活动期间的餐食费用及交通费用</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4.因交通延误、取消等意外事件或战争、罢工、自然灾害等不可抗力导致的额外支出</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5.因旅游者违约、自身过错、自身疾病等导致的人身财产损失而额外支付的费用</w:t>
            </w:r>
          </w:p>
        </w:tc>
      </w:tr>
    </w:tbl>
    <w:p w:rsidR="006A7CE3" w:rsidRPr="006A7CE3" w:rsidRDefault="006A7CE3" w:rsidP="006A7CE3">
      <w:pPr>
        <w:widowControl/>
        <w:jc w:val="left"/>
        <w:rPr>
          <w:rFonts w:ascii="宋体" w:eastAsia="宋体" w:hAnsi="宋体" w:cs="宋体"/>
          <w:vanish/>
          <w:kern w:val="0"/>
          <w:sz w:val="24"/>
          <w:szCs w:val="24"/>
        </w:rPr>
      </w:pPr>
    </w:p>
    <w:p w:rsidR="006A7CE3" w:rsidRPr="006A7CE3" w:rsidRDefault="006A7CE3" w:rsidP="006A7CE3">
      <w:pPr>
        <w:widowControl/>
        <w:jc w:val="left"/>
        <w:rPr>
          <w:rFonts w:ascii="宋体" w:eastAsia="宋体" w:hAnsi="宋体" w:cs="宋体"/>
          <w:vanish/>
          <w:kern w:val="0"/>
          <w:sz w:val="24"/>
          <w:szCs w:val="24"/>
        </w:rPr>
      </w:pPr>
    </w:p>
    <w:tbl>
      <w:tblPr>
        <w:tblW w:w="11141" w:type="dxa"/>
        <w:tblCellMar>
          <w:top w:w="15" w:type="dxa"/>
          <w:left w:w="15" w:type="dxa"/>
          <w:bottom w:w="15" w:type="dxa"/>
          <w:right w:w="15" w:type="dxa"/>
        </w:tblCellMar>
        <w:tblLook w:val="04A0"/>
      </w:tblPr>
      <w:tblGrid>
        <w:gridCol w:w="1172"/>
        <w:gridCol w:w="9969"/>
      </w:tblGrid>
      <w:tr w:rsidR="006A7CE3" w:rsidRPr="006A7CE3" w:rsidTr="006A7CE3">
        <w:trPr>
          <w:trHeight w:val="240"/>
        </w:trPr>
        <w:tc>
          <w:tcPr>
            <w:tcW w:w="1172"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center"/>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温馨提示</w:t>
            </w:r>
          </w:p>
        </w:tc>
        <w:tc>
          <w:tcPr>
            <w:tcW w:w="9969"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b/>
                <w:bCs/>
                <w:color w:val="000000"/>
                <w:kern w:val="0"/>
                <w:sz w:val="20"/>
                <w:szCs w:val="20"/>
              </w:rPr>
              <w:t>西北注意事项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1、住宿：西北属于欠发达地区，酒店的硬件设施及服务意识相对落后，无法用发达地区的标准衡量；</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2、风俗：丝路沿线多是少数民族聚居区，特别是新疆、甘肃、青海、宁夏省区多为穆世林聚居区，宗教色彩浓厚，信仰伊斯兰教，所以游览期间，请配合导游工作，服从安排，尊重当地少数民族风俗习惯。</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3、参观清真寺或佛教寺院时，务必听从导游的安排和导游提出的注意事项；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lastRenderedPageBreak/>
              <w:t>4、西北地区由于地域辽阔，景点之间车程较长，请游客在来西北旅游时注意休息调配好时间，以充足的体力参加旅游活动。另外穿一双合脚、透气性好的鞋，可以为您的旅途省去不必要的麻烦，让您的心思能够全部放在景点上，感觉好极了。</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5、在您的客人出发前，我公司将提供详细的出团通知书并载明详细的注意事项；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000000"/>
                <w:kern w:val="0"/>
                <w:sz w:val="20"/>
                <w:szCs w:val="20"/>
              </w:rPr>
              <w:t>胡杨林参观须知</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【一道桥】，这里是原始“胡杨林”与现代“城市”的完美融合之地，在公路的两侧您可以看到密密高大雄伟的胡杨林，而进入镇子您则感受到的是现代人群村落的繁华与热闹；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二道桥】，也称“倒影林”，沿岸的胡杨映出金色的倒影，蔚蓝的天空，倒影于河水之上，成就了最美的秋色。最最最重要的是，张艺谋的电影《英雄》多次在这里取景拍摄，您是否看到了张曼玉和章子怡身穿红裙在这金色胡杨中打斗的情景呢？</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【三道桥】，在这里您不仅可以看到散落在戈壁上零星的胡杨树，还可以看到金黄色胡杨林中一抹独特的红柳林，红云舞动，似锦如霞。</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【四道桥】，这里的胡杨树干粗壮、枝叶茂盛、树形千姿百态。洁白的羊群和金色的胡杨，再配上您的一袭红裙，这样的画面简直美呆了。</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【五道桥】，这里是土尔扈特族文化风情园，浓郁的民族风情、可口的美食、精美的民族服饰 ，还有当地特产的石头，我相信一定会让您流连忘返的。</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【六道桥】，有大片无边无尽的胡杨叶子，偶尔能看到彪悍的蒙古人骑着高大的骆驼穿行其间，偶尔还有羊群经过时扬起的烟尘在光影里面跳跃。</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【七道桥】，这里的胡杨林树龄较小，而且形状独特，景区深处有条小溪缓缓的流淌着，旁边小池中胡杨的倒影婀娜的舞动着，小溪两岸的落叶，构成一条长长的金色地毯，您可以尽情的在此漫步。</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八道桥】、是我国第三大沙漠巴丹吉林沙漠的北缘部分，是胡杨林与沙漠景观的结合部。这里是拍摄沙漠日出、日落的绝佳地点，更是摄影家梦寐以求的创作天堂，在沙漠胡杨尽情领略大漠日落雄浑壮美和夕阳玩下的绚丽色彩。</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b/>
                <w:bCs/>
                <w:color w:val="000000"/>
                <w:kern w:val="0"/>
                <w:sz w:val="20"/>
                <w:szCs w:val="20"/>
              </w:rPr>
              <w:t>额济纳旗注意事项</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lastRenderedPageBreak/>
              <w:t>1、额济纳旗旅游因为路途相对较远，乘坐旅游汽车的时间会比较长，请提前有心理准备</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2、额济纳旗地区因为经济发展和旅游开发较晚，宾馆饭店设施、设备无法与内陆城市相比；</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3、十一期间额济纳旗人员拥挤，经常会出现停水停电等情况，请客人们有所准备，自备充电宝等设施，以防不时之需。</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4、十月进入草原和戈壁，白天的气温会是在二十几度左右，夜间气温最低会达到十度以下。如果遇到下雨的天气，白天的气温会更低.这里早晚的温差很大，所以有 “早穿棉袄午穿纱”的说法。清晨拍日出的朋友一定要多加衣物，大家要携带的衣物应该以轻便、防风、保暖、体积小的衣物为主，尽量带一些可以重叠穿着的服装。戈壁、沙漠、海子等地区风大要注意防风保暖。不要带厚重且不防风的衣物；</w:t>
            </w:r>
          </w:p>
          <w:p w:rsidR="006A7CE3" w:rsidRPr="006A7CE3" w:rsidRDefault="006A7CE3" w:rsidP="006A7CE3">
            <w:pPr>
              <w:widowControl/>
              <w:spacing w:line="360" w:lineRule="atLeast"/>
              <w:jc w:val="left"/>
              <w:rPr>
                <w:rFonts w:ascii="微软雅黑" w:eastAsia="微软雅黑" w:hAnsi="微软雅黑" w:cs="宋体" w:hint="eastAsia"/>
                <w:color w:val="000000"/>
                <w:kern w:val="0"/>
                <w:sz w:val="20"/>
                <w:szCs w:val="20"/>
              </w:rPr>
            </w:pPr>
            <w:r w:rsidRPr="006A7CE3">
              <w:rPr>
                <w:rFonts w:ascii="微软雅黑" w:eastAsia="微软雅黑" w:hAnsi="微软雅黑" w:cs="宋体" w:hint="eastAsia"/>
                <w:color w:val="000000"/>
                <w:kern w:val="0"/>
                <w:sz w:val="20"/>
                <w:szCs w:val="20"/>
              </w:rPr>
              <w:t>5、由于十一黄金周期间游客数量较多，会出现车辆大规模的拥堵、封路等情况，需要长时间等待，敬请理解。</w:t>
            </w:r>
          </w:p>
          <w:p w:rsidR="006A7CE3" w:rsidRPr="006A7CE3" w:rsidRDefault="006A7CE3" w:rsidP="006A7CE3">
            <w:pPr>
              <w:widowControl/>
              <w:spacing w:line="360" w:lineRule="atLeast"/>
              <w:jc w:val="left"/>
              <w:rPr>
                <w:rFonts w:ascii="微软雅黑" w:eastAsia="微软雅黑" w:hAnsi="微软雅黑" w:cs="宋体"/>
                <w:color w:val="000000"/>
                <w:kern w:val="0"/>
                <w:sz w:val="20"/>
                <w:szCs w:val="20"/>
              </w:rPr>
            </w:pPr>
            <w:r w:rsidRPr="006A7CE3">
              <w:rPr>
                <w:rFonts w:ascii="微软雅黑" w:eastAsia="微软雅黑" w:hAnsi="微软雅黑" w:cs="宋体" w:hint="eastAsia"/>
                <w:color w:val="000000"/>
                <w:kern w:val="0"/>
                <w:sz w:val="20"/>
                <w:szCs w:val="20"/>
              </w:rPr>
              <w:t>6、受西北经济情况和气候原因的影响，部分宾馆不提供一次性洗漱用品和空调设施等。</w:t>
            </w:r>
          </w:p>
        </w:tc>
      </w:tr>
    </w:tbl>
    <w:p w:rsidR="006A381A" w:rsidRPr="006A7CE3" w:rsidRDefault="006A381A"/>
    <w:sectPr w:rsidR="006A381A" w:rsidRPr="006A7CE3" w:rsidSect="006A7CE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81A" w:rsidRDefault="006A381A" w:rsidP="006A7CE3">
      <w:r>
        <w:separator/>
      </w:r>
    </w:p>
  </w:endnote>
  <w:endnote w:type="continuationSeparator" w:id="1">
    <w:p w:rsidR="006A381A" w:rsidRDefault="006A381A" w:rsidP="006A7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81A" w:rsidRDefault="006A381A" w:rsidP="006A7CE3">
      <w:r>
        <w:separator/>
      </w:r>
    </w:p>
  </w:footnote>
  <w:footnote w:type="continuationSeparator" w:id="1">
    <w:p w:rsidR="006A381A" w:rsidRDefault="006A381A" w:rsidP="006A7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CE3"/>
    <w:rsid w:val="00125229"/>
    <w:rsid w:val="006A381A"/>
    <w:rsid w:val="006A7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7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7CE3"/>
    <w:rPr>
      <w:sz w:val="18"/>
      <w:szCs w:val="18"/>
    </w:rPr>
  </w:style>
  <w:style w:type="paragraph" w:styleId="a4">
    <w:name w:val="footer"/>
    <w:basedOn w:val="a"/>
    <w:link w:val="Char0"/>
    <w:uiPriority w:val="99"/>
    <w:semiHidden/>
    <w:unhideWhenUsed/>
    <w:rsid w:val="006A7C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7CE3"/>
    <w:rPr>
      <w:sz w:val="18"/>
      <w:szCs w:val="18"/>
    </w:rPr>
  </w:style>
</w:styles>
</file>

<file path=word/webSettings.xml><?xml version="1.0" encoding="utf-8"?>
<w:webSettings xmlns:r="http://schemas.openxmlformats.org/officeDocument/2006/relationships" xmlns:w="http://schemas.openxmlformats.org/wordprocessingml/2006/main">
  <w:divs>
    <w:div w:id="1662661786">
      <w:bodyDiv w:val="1"/>
      <w:marLeft w:val="0"/>
      <w:marRight w:val="0"/>
      <w:marTop w:val="0"/>
      <w:marBottom w:val="0"/>
      <w:divBdr>
        <w:top w:val="none" w:sz="0" w:space="0" w:color="auto"/>
        <w:left w:val="none" w:sz="0" w:space="0" w:color="auto"/>
        <w:bottom w:val="none" w:sz="0" w:space="0" w:color="auto"/>
        <w:right w:val="none" w:sz="0" w:space="0" w:color="auto"/>
      </w:divBdr>
      <w:divsChild>
        <w:div w:id="2075273787">
          <w:marLeft w:val="0"/>
          <w:marRight w:val="0"/>
          <w:marTop w:val="0"/>
          <w:marBottom w:val="0"/>
          <w:divBdr>
            <w:top w:val="none" w:sz="0" w:space="0" w:color="auto"/>
            <w:left w:val="none" w:sz="0" w:space="0" w:color="auto"/>
            <w:bottom w:val="none" w:sz="0" w:space="0" w:color="auto"/>
            <w:right w:val="none" w:sz="0" w:space="0" w:color="auto"/>
          </w:divBdr>
        </w:div>
        <w:div w:id="556166550">
          <w:marLeft w:val="0"/>
          <w:marRight w:val="0"/>
          <w:marTop w:val="0"/>
          <w:marBottom w:val="0"/>
          <w:divBdr>
            <w:top w:val="none" w:sz="0" w:space="0" w:color="auto"/>
            <w:left w:val="none" w:sz="0" w:space="0" w:color="auto"/>
            <w:bottom w:val="none" w:sz="0" w:space="0" w:color="auto"/>
            <w:right w:val="none" w:sz="0" w:space="0" w:color="auto"/>
          </w:divBdr>
        </w:div>
        <w:div w:id="1219785073">
          <w:marLeft w:val="0"/>
          <w:marRight w:val="0"/>
          <w:marTop w:val="0"/>
          <w:marBottom w:val="0"/>
          <w:divBdr>
            <w:top w:val="none" w:sz="0" w:space="0" w:color="auto"/>
            <w:left w:val="none" w:sz="0" w:space="0" w:color="auto"/>
            <w:bottom w:val="none" w:sz="0" w:space="0" w:color="auto"/>
            <w:right w:val="none" w:sz="0" w:space="0" w:color="auto"/>
          </w:divBdr>
        </w:div>
        <w:div w:id="379863768">
          <w:marLeft w:val="0"/>
          <w:marRight w:val="0"/>
          <w:marTop w:val="0"/>
          <w:marBottom w:val="0"/>
          <w:divBdr>
            <w:top w:val="none" w:sz="0" w:space="0" w:color="auto"/>
            <w:left w:val="none" w:sz="0" w:space="0" w:color="auto"/>
            <w:bottom w:val="none" w:sz="0" w:space="0" w:color="auto"/>
            <w:right w:val="none" w:sz="0" w:space="0" w:color="auto"/>
          </w:divBdr>
        </w:div>
        <w:div w:id="2038312841">
          <w:marLeft w:val="0"/>
          <w:marRight w:val="0"/>
          <w:marTop w:val="0"/>
          <w:marBottom w:val="0"/>
          <w:divBdr>
            <w:top w:val="none" w:sz="0" w:space="0" w:color="auto"/>
            <w:left w:val="none" w:sz="0" w:space="0" w:color="auto"/>
            <w:bottom w:val="none" w:sz="0" w:space="0" w:color="auto"/>
            <w:right w:val="none" w:sz="0" w:space="0" w:color="auto"/>
          </w:divBdr>
        </w:div>
        <w:div w:id="526219266">
          <w:marLeft w:val="0"/>
          <w:marRight w:val="0"/>
          <w:marTop w:val="0"/>
          <w:marBottom w:val="0"/>
          <w:divBdr>
            <w:top w:val="none" w:sz="0" w:space="0" w:color="auto"/>
            <w:left w:val="none" w:sz="0" w:space="0" w:color="auto"/>
            <w:bottom w:val="none" w:sz="0" w:space="0" w:color="auto"/>
            <w:right w:val="none" w:sz="0" w:space="0" w:color="auto"/>
          </w:divBdr>
        </w:div>
        <w:div w:id="454831118">
          <w:marLeft w:val="0"/>
          <w:marRight w:val="0"/>
          <w:marTop w:val="0"/>
          <w:marBottom w:val="0"/>
          <w:divBdr>
            <w:top w:val="none" w:sz="0" w:space="0" w:color="auto"/>
            <w:left w:val="none" w:sz="0" w:space="0" w:color="auto"/>
            <w:bottom w:val="none" w:sz="0" w:space="0" w:color="auto"/>
            <w:right w:val="none" w:sz="0" w:space="0" w:color="auto"/>
          </w:divBdr>
        </w:div>
        <w:div w:id="879434142">
          <w:marLeft w:val="0"/>
          <w:marRight w:val="0"/>
          <w:marTop w:val="0"/>
          <w:marBottom w:val="0"/>
          <w:divBdr>
            <w:top w:val="none" w:sz="0" w:space="0" w:color="auto"/>
            <w:left w:val="none" w:sz="0" w:space="0" w:color="auto"/>
            <w:bottom w:val="none" w:sz="0" w:space="0" w:color="auto"/>
            <w:right w:val="none" w:sz="0" w:space="0" w:color="auto"/>
          </w:divBdr>
        </w:div>
        <w:div w:id="1085691585">
          <w:marLeft w:val="0"/>
          <w:marRight w:val="0"/>
          <w:marTop w:val="0"/>
          <w:marBottom w:val="0"/>
          <w:divBdr>
            <w:top w:val="none" w:sz="0" w:space="0" w:color="auto"/>
            <w:left w:val="none" w:sz="0" w:space="0" w:color="auto"/>
            <w:bottom w:val="none" w:sz="0" w:space="0" w:color="auto"/>
            <w:right w:val="none" w:sz="0" w:space="0" w:color="auto"/>
          </w:divBdr>
        </w:div>
        <w:div w:id="1304848172">
          <w:marLeft w:val="0"/>
          <w:marRight w:val="0"/>
          <w:marTop w:val="0"/>
          <w:marBottom w:val="0"/>
          <w:divBdr>
            <w:top w:val="none" w:sz="0" w:space="0" w:color="auto"/>
            <w:left w:val="none" w:sz="0" w:space="0" w:color="auto"/>
            <w:bottom w:val="none" w:sz="0" w:space="0" w:color="auto"/>
            <w:right w:val="none" w:sz="0" w:space="0" w:color="auto"/>
          </w:divBdr>
        </w:div>
        <w:div w:id="749039480">
          <w:marLeft w:val="0"/>
          <w:marRight w:val="0"/>
          <w:marTop w:val="0"/>
          <w:marBottom w:val="0"/>
          <w:divBdr>
            <w:top w:val="none" w:sz="0" w:space="0" w:color="auto"/>
            <w:left w:val="none" w:sz="0" w:space="0" w:color="auto"/>
            <w:bottom w:val="none" w:sz="0" w:space="0" w:color="auto"/>
            <w:right w:val="none" w:sz="0" w:space="0" w:color="auto"/>
          </w:divBdr>
        </w:div>
        <w:div w:id="2026052245">
          <w:marLeft w:val="0"/>
          <w:marRight w:val="0"/>
          <w:marTop w:val="0"/>
          <w:marBottom w:val="0"/>
          <w:divBdr>
            <w:top w:val="none" w:sz="0" w:space="0" w:color="auto"/>
            <w:left w:val="none" w:sz="0" w:space="0" w:color="auto"/>
            <w:bottom w:val="none" w:sz="0" w:space="0" w:color="auto"/>
            <w:right w:val="none" w:sz="0" w:space="0" w:color="auto"/>
          </w:divBdr>
        </w:div>
        <w:div w:id="1653414045">
          <w:marLeft w:val="0"/>
          <w:marRight w:val="0"/>
          <w:marTop w:val="0"/>
          <w:marBottom w:val="0"/>
          <w:divBdr>
            <w:top w:val="none" w:sz="0" w:space="0" w:color="auto"/>
            <w:left w:val="none" w:sz="0" w:space="0" w:color="auto"/>
            <w:bottom w:val="none" w:sz="0" w:space="0" w:color="auto"/>
            <w:right w:val="none" w:sz="0" w:space="0" w:color="auto"/>
          </w:divBdr>
        </w:div>
        <w:div w:id="1063336830">
          <w:marLeft w:val="0"/>
          <w:marRight w:val="0"/>
          <w:marTop w:val="0"/>
          <w:marBottom w:val="0"/>
          <w:divBdr>
            <w:top w:val="none" w:sz="0" w:space="0" w:color="auto"/>
            <w:left w:val="none" w:sz="0" w:space="0" w:color="auto"/>
            <w:bottom w:val="none" w:sz="0" w:space="0" w:color="auto"/>
            <w:right w:val="none" w:sz="0" w:space="0" w:color="auto"/>
          </w:divBdr>
        </w:div>
        <w:div w:id="1901743245">
          <w:marLeft w:val="0"/>
          <w:marRight w:val="0"/>
          <w:marTop w:val="0"/>
          <w:marBottom w:val="0"/>
          <w:divBdr>
            <w:top w:val="none" w:sz="0" w:space="0" w:color="auto"/>
            <w:left w:val="none" w:sz="0" w:space="0" w:color="auto"/>
            <w:bottom w:val="none" w:sz="0" w:space="0" w:color="auto"/>
            <w:right w:val="none" w:sz="0" w:space="0" w:color="auto"/>
          </w:divBdr>
        </w:div>
        <w:div w:id="1827551196">
          <w:marLeft w:val="0"/>
          <w:marRight w:val="0"/>
          <w:marTop w:val="0"/>
          <w:marBottom w:val="0"/>
          <w:divBdr>
            <w:top w:val="none" w:sz="0" w:space="0" w:color="auto"/>
            <w:left w:val="none" w:sz="0" w:space="0" w:color="auto"/>
            <w:bottom w:val="none" w:sz="0" w:space="0" w:color="auto"/>
            <w:right w:val="none" w:sz="0" w:space="0" w:color="auto"/>
          </w:divBdr>
        </w:div>
        <w:div w:id="2127311459">
          <w:marLeft w:val="0"/>
          <w:marRight w:val="0"/>
          <w:marTop w:val="0"/>
          <w:marBottom w:val="0"/>
          <w:divBdr>
            <w:top w:val="none" w:sz="0" w:space="0" w:color="auto"/>
            <w:left w:val="none" w:sz="0" w:space="0" w:color="auto"/>
            <w:bottom w:val="none" w:sz="0" w:space="0" w:color="auto"/>
            <w:right w:val="none" w:sz="0" w:space="0" w:color="auto"/>
          </w:divBdr>
        </w:div>
        <w:div w:id="620574920">
          <w:marLeft w:val="0"/>
          <w:marRight w:val="0"/>
          <w:marTop w:val="0"/>
          <w:marBottom w:val="0"/>
          <w:divBdr>
            <w:top w:val="none" w:sz="0" w:space="0" w:color="auto"/>
            <w:left w:val="none" w:sz="0" w:space="0" w:color="auto"/>
            <w:bottom w:val="none" w:sz="0" w:space="0" w:color="auto"/>
            <w:right w:val="none" w:sz="0" w:space="0" w:color="auto"/>
          </w:divBdr>
        </w:div>
        <w:div w:id="1945456408">
          <w:marLeft w:val="0"/>
          <w:marRight w:val="0"/>
          <w:marTop w:val="0"/>
          <w:marBottom w:val="0"/>
          <w:divBdr>
            <w:top w:val="none" w:sz="0" w:space="0" w:color="auto"/>
            <w:left w:val="none" w:sz="0" w:space="0" w:color="auto"/>
            <w:bottom w:val="none" w:sz="0" w:space="0" w:color="auto"/>
            <w:right w:val="none" w:sz="0" w:space="0" w:color="auto"/>
          </w:divBdr>
        </w:div>
        <w:div w:id="1807500997">
          <w:marLeft w:val="0"/>
          <w:marRight w:val="0"/>
          <w:marTop w:val="0"/>
          <w:marBottom w:val="0"/>
          <w:divBdr>
            <w:top w:val="none" w:sz="0" w:space="0" w:color="auto"/>
            <w:left w:val="none" w:sz="0" w:space="0" w:color="auto"/>
            <w:bottom w:val="none" w:sz="0" w:space="0" w:color="auto"/>
            <w:right w:val="none" w:sz="0" w:space="0" w:color="auto"/>
          </w:divBdr>
        </w:div>
        <w:div w:id="511724751">
          <w:marLeft w:val="0"/>
          <w:marRight w:val="0"/>
          <w:marTop w:val="0"/>
          <w:marBottom w:val="0"/>
          <w:divBdr>
            <w:top w:val="none" w:sz="0" w:space="0" w:color="auto"/>
            <w:left w:val="none" w:sz="0" w:space="0" w:color="auto"/>
            <w:bottom w:val="none" w:sz="0" w:space="0" w:color="auto"/>
            <w:right w:val="none" w:sz="0" w:space="0" w:color="auto"/>
          </w:divBdr>
        </w:div>
        <w:div w:id="946160644">
          <w:marLeft w:val="0"/>
          <w:marRight w:val="0"/>
          <w:marTop w:val="0"/>
          <w:marBottom w:val="0"/>
          <w:divBdr>
            <w:top w:val="none" w:sz="0" w:space="0" w:color="auto"/>
            <w:left w:val="none" w:sz="0" w:space="0" w:color="auto"/>
            <w:bottom w:val="none" w:sz="0" w:space="0" w:color="auto"/>
            <w:right w:val="none" w:sz="0" w:space="0" w:color="auto"/>
          </w:divBdr>
        </w:div>
        <w:div w:id="1970939910">
          <w:marLeft w:val="0"/>
          <w:marRight w:val="0"/>
          <w:marTop w:val="0"/>
          <w:marBottom w:val="0"/>
          <w:divBdr>
            <w:top w:val="none" w:sz="0" w:space="0" w:color="auto"/>
            <w:left w:val="none" w:sz="0" w:space="0" w:color="auto"/>
            <w:bottom w:val="none" w:sz="0" w:space="0" w:color="auto"/>
            <w:right w:val="none" w:sz="0" w:space="0" w:color="auto"/>
          </w:divBdr>
        </w:div>
        <w:div w:id="2005430741">
          <w:marLeft w:val="0"/>
          <w:marRight w:val="0"/>
          <w:marTop w:val="0"/>
          <w:marBottom w:val="0"/>
          <w:divBdr>
            <w:top w:val="none" w:sz="0" w:space="0" w:color="auto"/>
            <w:left w:val="none" w:sz="0" w:space="0" w:color="auto"/>
            <w:bottom w:val="none" w:sz="0" w:space="0" w:color="auto"/>
            <w:right w:val="none" w:sz="0" w:space="0" w:color="auto"/>
          </w:divBdr>
        </w:div>
        <w:div w:id="307515208">
          <w:marLeft w:val="0"/>
          <w:marRight w:val="0"/>
          <w:marTop w:val="0"/>
          <w:marBottom w:val="0"/>
          <w:divBdr>
            <w:top w:val="none" w:sz="0" w:space="0" w:color="auto"/>
            <w:left w:val="none" w:sz="0" w:space="0" w:color="auto"/>
            <w:bottom w:val="none" w:sz="0" w:space="0" w:color="auto"/>
            <w:right w:val="none" w:sz="0" w:space="0" w:color="auto"/>
          </w:divBdr>
        </w:div>
        <w:div w:id="700059305">
          <w:marLeft w:val="0"/>
          <w:marRight w:val="0"/>
          <w:marTop w:val="0"/>
          <w:marBottom w:val="0"/>
          <w:divBdr>
            <w:top w:val="none" w:sz="0" w:space="0" w:color="auto"/>
            <w:left w:val="none" w:sz="0" w:space="0" w:color="auto"/>
            <w:bottom w:val="none" w:sz="0" w:space="0" w:color="auto"/>
            <w:right w:val="none" w:sz="0" w:space="0" w:color="auto"/>
          </w:divBdr>
        </w:div>
        <w:div w:id="1921209850">
          <w:marLeft w:val="0"/>
          <w:marRight w:val="0"/>
          <w:marTop w:val="0"/>
          <w:marBottom w:val="0"/>
          <w:divBdr>
            <w:top w:val="none" w:sz="0" w:space="0" w:color="auto"/>
            <w:left w:val="none" w:sz="0" w:space="0" w:color="auto"/>
            <w:bottom w:val="none" w:sz="0" w:space="0" w:color="auto"/>
            <w:right w:val="none" w:sz="0" w:space="0" w:color="auto"/>
          </w:divBdr>
        </w:div>
        <w:div w:id="38863937">
          <w:marLeft w:val="0"/>
          <w:marRight w:val="0"/>
          <w:marTop w:val="0"/>
          <w:marBottom w:val="0"/>
          <w:divBdr>
            <w:top w:val="none" w:sz="0" w:space="0" w:color="auto"/>
            <w:left w:val="none" w:sz="0" w:space="0" w:color="auto"/>
            <w:bottom w:val="none" w:sz="0" w:space="0" w:color="auto"/>
            <w:right w:val="none" w:sz="0" w:space="0" w:color="auto"/>
          </w:divBdr>
        </w:div>
        <w:div w:id="1284575990">
          <w:marLeft w:val="0"/>
          <w:marRight w:val="0"/>
          <w:marTop w:val="0"/>
          <w:marBottom w:val="0"/>
          <w:divBdr>
            <w:top w:val="none" w:sz="0" w:space="0" w:color="auto"/>
            <w:left w:val="none" w:sz="0" w:space="0" w:color="auto"/>
            <w:bottom w:val="none" w:sz="0" w:space="0" w:color="auto"/>
            <w:right w:val="none" w:sz="0" w:space="0" w:color="auto"/>
          </w:divBdr>
        </w:div>
        <w:div w:id="1935285898">
          <w:marLeft w:val="0"/>
          <w:marRight w:val="0"/>
          <w:marTop w:val="0"/>
          <w:marBottom w:val="0"/>
          <w:divBdr>
            <w:top w:val="none" w:sz="0" w:space="0" w:color="auto"/>
            <w:left w:val="none" w:sz="0" w:space="0" w:color="auto"/>
            <w:bottom w:val="none" w:sz="0" w:space="0" w:color="auto"/>
            <w:right w:val="none" w:sz="0" w:space="0" w:color="auto"/>
          </w:divBdr>
        </w:div>
        <w:div w:id="490220678">
          <w:marLeft w:val="0"/>
          <w:marRight w:val="0"/>
          <w:marTop w:val="0"/>
          <w:marBottom w:val="0"/>
          <w:divBdr>
            <w:top w:val="none" w:sz="0" w:space="0" w:color="auto"/>
            <w:left w:val="none" w:sz="0" w:space="0" w:color="auto"/>
            <w:bottom w:val="none" w:sz="0" w:space="0" w:color="auto"/>
            <w:right w:val="none" w:sz="0" w:space="0" w:color="auto"/>
          </w:divBdr>
        </w:div>
        <w:div w:id="791479168">
          <w:marLeft w:val="0"/>
          <w:marRight w:val="0"/>
          <w:marTop w:val="0"/>
          <w:marBottom w:val="0"/>
          <w:divBdr>
            <w:top w:val="none" w:sz="0" w:space="0" w:color="auto"/>
            <w:left w:val="none" w:sz="0" w:space="0" w:color="auto"/>
            <w:bottom w:val="none" w:sz="0" w:space="0" w:color="auto"/>
            <w:right w:val="none" w:sz="0" w:space="0" w:color="auto"/>
          </w:divBdr>
        </w:div>
        <w:div w:id="1134370708">
          <w:marLeft w:val="0"/>
          <w:marRight w:val="0"/>
          <w:marTop w:val="0"/>
          <w:marBottom w:val="0"/>
          <w:divBdr>
            <w:top w:val="none" w:sz="0" w:space="0" w:color="auto"/>
            <w:left w:val="none" w:sz="0" w:space="0" w:color="auto"/>
            <w:bottom w:val="none" w:sz="0" w:space="0" w:color="auto"/>
            <w:right w:val="none" w:sz="0" w:space="0" w:color="auto"/>
          </w:divBdr>
        </w:div>
        <w:div w:id="72358455">
          <w:marLeft w:val="0"/>
          <w:marRight w:val="0"/>
          <w:marTop w:val="0"/>
          <w:marBottom w:val="0"/>
          <w:divBdr>
            <w:top w:val="none" w:sz="0" w:space="0" w:color="auto"/>
            <w:left w:val="none" w:sz="0" w:space="0" w:color="auto"/>
            <w:bottom w:val="none" w:sz="0" w:space="0" w:color="auto"/>
            <w:right w:val="none" w:sz="0" w:space="0" w:color="auto"/>
          </w:divBdr>
        </w:div>
        <w:div w:id="1333096765">
          <w:marLeft w:val="0"/>
          <w:marRight w:val="0"/>
          <w:marTop w:val="0"/>
          <w:marBottom w:val="0"/>
          <w:divBdr>
            <w:top w:val="none" w:sz="0" w:space="0" w:color="auto"/>
            <w:left w:val="none" w:sz="0" w:space="0" w:color="auto"/>
            <w:bottom w:val="none" w:sz="0" w:space="0" w:color="auto"/>
            <w:right w:val="none" w:sz="0" w:space="0" w:color="auto"/>
          </w:divBdr>
        </w:div>
        <w:div w:id="1349137630">
          <w:marLeft w:val="0"/>
          <w:marRight w:val="0"/>
          <w:marTop w:val="0"/>
          <w:marBottom w:val="0"/>
          <w:divBdr>
            <w:top w:val="none" w:sz="0" w:space="0" w:color="auto"/>
            <w:left w:val="none" w:sz="0" w:space="0" w:color="auto"/>
            <w:bottom w:val="none" w:sz="0" w:space="0" w:color="auto"/>
            <w:right w:val="none" w:sz="0" w:space="0" w:color="auto"/>
          </w:divBdr>
        </w:div>
        <w:div w:id="925769870">
          <w:marLeft w:val="0"/>
          <w:marRight w:val="0"/>
          <w:marTop w:val="0"/>
          <w:marBottom w:val="0"/>
          <w:divBdr>
            <w:top w:val="none" w:sz="0" w:space="0" w:color="auto"/>
            <w:left w:val="none" w:sz="0" w:space="0" w:color="auto"/>
            <w:bottom w:val="none" w:sz="0" w:space="0" w:color="auto"/>
            <w:right w:val="none" w:sz="0" w:space="0" w:color="auto"/>
          </w:divBdr>
        </w:div>
        <w:div w:id="2096777358">
          <w:marLeft w:val="0"/>
          <w:marRight w:val="0"/>
          <w:marTop w:val="0"/>
          <w:marBottom w:val="0"/>
          <w:divBdr>
            <w:top w:val="none" w:sz="0" w:space="0" w:color="auto"/>
            <w:left w:val="none" w:sz="0" w:space="0" w:color="auto"/>
            <w:bottom w:val="none" w:sz="0" w:space="0" w:color="auto"/>
            <w:right w:val="none" w:sz="0" w:space="0" w:color="auto"/>
          </w:divBdr>
        </w:div>
        <w:div w:id="522520030">
          <w:marLeft w:val="0"/>
          <w:marRight w:val="0"/>
          <w:marTop w:val="0"/>
          <w:marBottom w:val="0"/>
          <w:divBdr>
            <w:top w:val="none" w:sz="0" w:space="0" w:color="auto"/>
            <w:left w:val="none" w:sz="0" w:space="0" w:color="auto"/>
            <w:bottom w:val="none" w:sz="0" w:space="0" w:color="auto"/>
            <w:right w:val="none" w:sz="0" w:space="0" w:color="auto"/>
          </w:divBdr>
        </w:div>
        <w:div w:id="405759543">
          <w:marLeft w:val="0"/>
          <w:marRight w:val="0"/>
          <w:marTop w:val="0"/>
          <w:marBottom w:val="0"/>
          <w:divBdr>
            <w:top w:val="none" w:sz="0" w:space="0" w:color="auto"/>
            <w:left w:val="none" w:sz="0" w:space="0" w:color="auto"/>
            <w:bottom w:val="none" w:sz="0" w:space="0" w:color="auto"/>
            <w:right w:val="none" w:sz="0" w:space="0" w:color="auto"/>
          </w:divBdr>
        </w:div>
        <w:div w:id="1629121594">
          <w:marLeft w:val="0"/>
          <w:marRight w:val="0"/>
          <w:marTop w:val="0"/>
          <w:marBottom w:val="0"/>
          <w:divBdr>
            <w:top w:val="none" w:sz="0" w:space="0" w:color="auto"/>
            <w:left w:val="none" w:sz="0" w:space="0" w:color="auto"/>
            <w:bottom w:val="none" w:sz="0" w:space="0" w:color="auto"/>
            <w:right w:val="none" w:sz="0" w:space="0" w:color="auto"/>
          </w:divBdr>
        </w:div>
        <w:div w:id="503865559">
          <w:marLeft w:val="0"/>
          <w:marRight w:val="0"/>
          <w:marTop w:val="0"/>
          <w:marBottom w:val="0"/>
          <w:divBdr>
            <w:top w:val="none" w:sz="0" w:space="0" w:color="auto"/>
            <w:left w:val="none" w:sz="0" w:space="0" w:color="auto"/>
            <w:bottom w:val="none" w:sz="0" w:space="0" w:color="auto"/>
            <w:right w:val="none" w:sz="0" w:space="0" w:color="auto"/>
          </w:divBdr>
        </w:div>
        <w:div w:id="1010179118">
          <w:marLeft w:val="0"/>
          <w:marRight w:val="0"/>
          <w:marTop w:val="0"/>
          <w:marBottom w:val="0"/>
          <w:divBdr>
            <w:top w:val="none" w:sz="0" w:space="0" w:color="auto"/>
            <w:left w:val="none" w:sz="0" w:space="0" w:color="auto"/>
            <w:bottom w:val="none" w:sz="0" w:space="0" w:color="auto"/>
            <w:right w:val="none" w:sz="0" w:space="0" w:color="auto"/>
          </w:divBdr>
        </w:div>
        <w:div w:id="285626769">
          <w:marLeft w:val="0"/>
          <w:marRight w:val="0"/>
          <w:marTop w:val="0"/>
          <w:marBottom w:val="0"/>
          <w:divBdr>
            <w:top w:val="none" w:sz="0" w:space="0" w:color="auto"/>
            <w:left w:val="none" w:sz="0" w:space="0" w:color="auto"/>
            <w:bottom w:val="none" w:sz="0" w:space="0" w:color="auto"/>
            <w:right w:val="none" w:sz="0" w:space="0" w:color="auto"/>
          </w:divBdr>
        </w:div>
        <w:div w:id="1174802497">
          <w:marLeft w:val="0"/>
          <w:marRight w:val="0"/>
          <w:marTop w:val="0"/>
          <w:marBottom w:val="0"/>
          <w:divBdr>
            <w:top w:val="none" w:sz="0" w:space="0" w:color="auto"/>
            <w:left w:val="none" w:sz="0" w:space="0" w:color="auto"/>
            <w:bottom w:val="none" w:sz="0" w:space="0" w:color="auto"/>
            <w:right w:val="none" w:sz="0" w:space="0" w:color="auto"/>
          </w:divBdr>
        </w:div>
        <w:div w:id="539361406">
          <w:marLeft w:val="0"/>
          <w:marRight w:val="0"/>
          <w:marTop w:val="0"/>
          <w:marBottom w:val="0"/>
          <w:divBdr>
            <w:top w:val="none" w:sz="0" w:space="0" w:color="auto"/>
            <w:left w:val="none" w:sz="0" w:space="0" w:color="auto"/>
            <w:bottom w:val="none" w:sz="0" w:space="0" w:color="auto"/>
            <w:right w:val="none" w:sz="0" w:space="0" w:color="auto"/>
          </w:divBdr>
          <w:divsChild>
            <w:div w:id="348067405">
              <w:marLeft w:val="0"/>
              <w:marRight w:val="0"/>
              <w:marTop w:val="0"/>
              <w:marBottom w:val="0"/>
              <w:divBdr>
                <w:top w:val="none" w:sz="0" w:space="0" w:color="auto"/>
                <w:left w:val="none" w:sz="0" w:space="0" w:color="auto"/>
                <w:bottom w:val="none" w:sz="0" w:space="0" w:color="auto"/>
                <w:right w:val="none" w:sz="0" w:space="0" w:color="auto"/>
              </w:divBdr>
              <w:divsChild>
                <w:div w:id="440414425">
                  <w:marLeft w:val="0"/>
                  <w:marRight w:val="0"/>
                  <w:marTop w:val="0"/>
                  <w:marBottom w:val="0"/>
                  <w:divBdr>
                    <w:top w:val="none" w:sz="0" w:space="0" w:color="auto"/>
                    <w:left w:val="none" w:sz="0" w:space="0" w:color="auto"/>
                    <w:bottom w:val="none" w:sz="0" w:space="0" w:color="auto"/>
                    <w:right w:val="none" w:sz="0" w:space="0" w:color="auto"/>
                  </w:divBdr>
                  <w:divsChild>
                    <w:div w:id="529074845">
                      <w:marLeft w:val="0"/>
                      <w:marRight w:val="0"/>
                      <w:marTop w:val="0"/>
                      <w:marBottom w:val="0"/>
                      <w:divBdr>
                        <w:top w:val="none" w:sz="0" w:space="0" w:color="auto"/>
                        <w:left w:val="none" w:sz="0" w:space="0" w:color="auto"/>
                        <w:bottom w:val="none" w:sz="0" w:space="0" w:color="auto"/>
                        <w:right w:val="none" w:sz="0" w:space="0" w:color="auto"/>
                      </w:divBdr>
                    </w:div>
                    <w:div w:id="970791764">
                      <w:marLeft w:val="0"/>
                      <w:marRight w:val="0"/>
                      <w:marTop w:val="0"/>
                      <w:marBottom w:val="0"/>
                      <w:divBdr>
                        <w:top w:val="none" w:sz="0" w:space="0" w:color="auto"/>
                        <w:left w:val="none" w:sz="0" w:space="0" w:color="auto"/>
                        <w:bottom w:val="none" w:sz="0" w:space="0" w:color="auto"/>
                        <w:right w:val="none" w:sz="0" w:space="0" w:color="auto"/>
                      </w:divBdr>
                    </w:div>
                    <w:div w:id="1766538350">
                      <w:marLeft w:val="0"/>
                      <w:marRight w:val="0"/>
                      <w:marTop w:val="0"/>
                      <w:marBottom w:val="0"/>
                      <w:divBdr>
                        <w:top w:val="none" w:sz="0" w:space="0" w:color="auto"/>
                        <w:left w:val="none" w:sz="0" w:space="0" w:color="auto"/>
                        <w:bottom w:val="none" w:sz="0" w:space="0" w:color="auto"/>
                        <w:right w:val="none" w:sz="0" w:space="0" w:color="auto"/>
                      </w:divBdr>
                    </w:div>
                    <w:div w:id="1582327277">
                      <w:marLeft w:val="0"/>
                      <w:marRight w:val="0"/>
                      <w:marTop w:val="0"/>
                      <w:marBottom w:val="0"/>
                      <w:divBdr>
                        <w:top w:val="none" w:sz="0" w:space="0" w:color="auto"/>
                        <w:left w:val="none" w:sz="0" w:space="0" w:color="auto"/>
                        <w:bottom w:val="none" w:sz="0" w:space="0" w:color="auto"/>
                        <w:right w:val="none" w:sz="0" w:space="0" w:color="auto"/>
                      </w:divBdr>
                    </w:div>
                    <w:div w:id="1710766767">
                      <w:marLeft w:val="0"/>
                      <w:marRight w:val="0"/>
                      <w:marTop w:val="0"/>
                      <w:marBottom w:val="0"/>
                      <w:divBdr>
                        <w:top w:val="none" w:sz="0" w:space="0" w:color="auto"/>
                        <w:left w:val="none" w:sz="0" w:space="0" w:color="auto"/>
                        <w:bottom w:val="none" w:sz="0" w:space="0" w:color="auto"/>
                        <w:right w:val="none" w:sz="0" w:space="0" w:color="auto"/>
                      </w:divBdr>
                    </w:div>
                    <w:div w:id="18790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7041">
          <w:marLeft w:val="0"/>
          <w:marRight w:val="0"/>
          <w:marTop w:val="0"/>
          <w:marBottom w:val="0"/>
          <w:divBdr>
            <w:top w:val="none" w:sz="0" w:space="0" w:color="auto"/>
            <w:left w:val="none" w:sz="0" w:space="0" w:color="auto"/>
            <w:bottom w:val="none" w:sz="0" w:space="0" w:color="auto"/>
            <w:right w:val="none" w:sz="0" w:space="0" w:color="auto"/>
          </w:divBdr>
        </w:div>
        <w:div w:id="2144616261">
          <w:marLeft w:val="0"/>
          <w:marRight w:val="0"/>
          <w:marTop w:val="0"/>
          <w:marBottom w:val="0"/>
          <w:divBdr>
            <w:top w:val="none" w:sz="0" w:space="0" w:color="auto"/>
            <w:left w:val="none" w:sz="0" w:space="0" w:color="auto"/>
            <w:bottom w:val="none" w:sz="0" w:space="0" w:color="auto"/>
            <w:right w:val="none" w:sz="0" w:space="0" w:color="auto"/>
          </w:divBdr>
        </w:div>
        <w:div w:id="66809520">
          <w:marLeft w:val="0"/>
          <w:marRight w:val="0"/>
          <w:marTop w:val="0"/>
          <w:marBottom w:val="0"/>
          <w:divBdr>
            <w:top w:val="none" w:sz="0" w:space="0" w:color="auto"/>
            <w:left w:val="none" w:sz="0" w:space="0" w:color="auto"/>
            <w:bottom w:val="none" w:sz="0" w:space="0" w:color="auto"/>
            <w:right w:val="none" w:sz="0" w:space="0" w:color="auto"/>
          </w:divBdr>
          <w:divsChild>
            <w:div w:id="1048725999">
              <w:marLeft w:val="0"/>
              <w:marRight w:val="0"/>
              <w:marTop w:val="0"/>
              <w:marBottom w:val="0"/>
              <w:divBdr>
                <w:top w:val="none" w:sz="0" w:space="0" w:color="auto"/>
                <w:left w:val="none" w:sz="0" w:space="0" w:color="auto"/>
                <w:bottom w:val="none" w:sz="0" w:space="0" w:color="auto"/>
                <w:right w:val="none" w:sz="0" w:space="0" w:color="auto"/>
              </w:divBdr>
              <w:divsChild>
                <w:div w:id="1436633448">
                  <w:marLeft w:val="0"/>
                  <w:marRight w:val="0"/>
                  <w:marTop w:val="0"/>
                  <w:marBottom w:val="0"/>
                  <w:divBdr>
                    <w:top w:val="none" w:sz="0" w:space="0" w:color="auto"/>
                    <w:left w:val="none" w:sz="0" w:space="0" w:color="auto"/>
                    <w:bottom w:val="none" w:sz="0" w:space="0" w:color="auto"/>
                    <w:right w:val="none" w:sz="0" w:space="0" w:color="auto"/>
                  </w:divBdr>
                  <w:divsChild>
                    <w:div w:id="1286698256">
                      <w:marLeft w:val="0"/>
                      <w:marRight w:val="0"/>
                      <w:marTop w:val="0"/>
                      <w:marBottom w:val="0"/>
                      <w:divBdr>
                        <w:top w:val="none" w:sz="0" w:space="0" w:color="auto"/>
                        <w:left w:val="none" w:sz="0" w:space="0" w:color="auto"/>
                        <w:bottom w:val="none" w:sz="0" w:space="0" w:color="auto"/>
                        <w:right w:val="none" w:sz="0" w:space="0" w:color="auto"/>
                      </w:divBdr>
                    </w:div>
                    <w:div w:id="81613330">
                      <w:marLeft w:val="0"/>
                      <w:marRight w:val="0"/>
                      <w:marTop w:val="0"/>
                      <w:marBottom w:val="0"/>
                      <w:divBdr>
                        <w:top w:val="none" w:sz="0" w:space="0" w:color="auto"/>
                        <w:left w:val="none" w:sz="0" w:space="0" w:color="auto"/>
                        <w:bottom w:val="none" w:sz="0" w:space="0" w:color="auto"/>
                        <w:right w:val="none" w:sz="0" w:space="0" w:color="auto"/>
                      </w:divBdr>
                    </w:div>
                    <w:div w:id="4897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4915">
          <w:marLeft w:val="0"/>
          <w:marRight w:val="0"/>
          <w:marTop w:val="0"/>
          <w:marBottom w:val="0"/>
          <w:divBdr>
            <w:top w:val="none" w:sz="0" w:space="0" w:color="auto"/>
            <w:left w:val="none" w:sz="0" w:space="0" w:color="auto"/>
            <w:bottom w:val="none" w:sz="0" w:space="0" w:color="auto"/>
            <w:right w:val="none" w:sz="0" w:space="0" w:color="auto"/>
          </w:divBdr>
        </w:div>
        <w:div w:id="1004551384">
          <w:marLeft w:val="0"/>
          <w:marRight w:val="0"/>
          <w:marTop w:val="0"/>
          <w:marBottom w:val="0"/>
          <w:divBdr>
            <w:top w:val="none" w:sz="0" w:space="0" w:color="auto"/>
            <w:left w:val="none" w:sz="0" w:space="0" w:color="auto"/>
            <w:bottom w:val="none" w:sz="0" w:space="0" w:color="auto"/>
            <w:right w:val="none" w:sz="0" w:space="0" w:color="auto"/>
          </w:divBdr>
        </w:div>
        <w:div w:id="1063211279">
          <w:marLeft w:val="0"/>
          <w:marRight w:val="0"/>
          <w:marTop w:val="0"/>
          <w:marBottom w:val="0"/>
          <w:divBdr>
            <w:top w:val="none" w:sz="0" w:space="0" w:color="auto"/>
            <w:left w:val="none" w:sz="0" w:space="0" w:color="auto"/>
            <w:bottom w:val="none" w:sz="0" w:space="0" w:color="auto"/>
            <w:right w:val="none" w:sz="0" w:space="0" w:color="auto"/>
          </w:divBdr>
          <w:divsChild>
            <w:div w:id="1165365414">
              <w:marLeft w:val="0"/>
              <w:marRight w:val="0"/>
              <w:marTop w:val="0"/>
              <w:marBottom w:val="0"/>
              <w:divBdr>
                <w:top w:val="none" w:sz="0" w:space="0" w:color="auto"/>
                <w:left w:val="none" w:sz="0" w:space="0" w:color="auto"/>
                <w:bottom w:val="none" w:sz="0" w:space="0" w:color="auto"/>
                <w:right w:val="none" w:sz="0" w:space="0" w:color="auto"/>
              </w:divBdr>
              <w:divsChild>
                <w:div w:id="293604258">
                  <w:marLeft w:val="0"/>
                  <w:marRight w:val="0"/>
                  <w:marTop w:val="0"/>
                  <w:marBottom w:val="0"/>
                  <w:divBdr>
                    <w:top w:val="none" w:sz="0" w:space="0" w:color="auto"/>
                    <w:left w:val="none" w:sz="0" w:space="0" w:color="auto"/>
                    <w:bottom w:val="none" w:sz="0" w:space="0" w:color="auto"/>
                    <w:right w:val="none" w:sz="0" w:space="0" w:color="auto"/>
                  </w:divBdr>
                  <w:divsChild>
                    <w:div w:id="1140070281">
                      <w:marLeft w:val="0"/>
                      <w:marRight w:val="0"/>
                      <w:marTop w:val="0"/>
                      <w:marBottom w:val="0"/>
                      <w:divBdr>
                        <w:top w:val="none" w:sz="0" w:space="0" w:color="auto"/>
                        <w:left w:val="none" w:sz="0" w:space="0" w:color="auto"/>
                        <w:bottom w:val="none" w:sz="0" w:space="0" w:color="auto"/>
                        <w:right w:val="none" w:sz="0" w:space="0" w:color="auto"/>
                      </w:divBdr>
                    </w:div>
                    <w:div w:id="75522079">
                      <w:marLeft w:val="0"/>
                      <w:marRight w:val="0"/>
                      <w:marTop w:val="0"/>
                      <w:marBottom w:val="0"/>
                      <w:divBdr>
                        <w:top w:val="none" w:sz="0" w:space="0" w:color="auto"/>
                        <w:left w:val="none" w:sz="0" w:space="0" w:color="auto"/>
                        <w:bottom w:val="none" w:sz="0" w:space="0" w:color="auto"/>
                        <w:right w:val="none" w:sz="0" w:space="0" w:color="auto"/>
                      </w:divBdr>
                    </w:div>
                    <w:div w:id="101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1423">
          <w:marLeft w:val="0"/>
          <w:marRight w:val="0"/>
          <w:marTop w:val="0"/>
          <w:marBottom w:val="0"/>
          <w:divBdr>
            <w:top w:val="none" w:sz="0" w:space="0" w:color="auto"/>
            <w:left w:val="none" w:sz="0" w:space="0" w:color="auto"/>
            <w:bottom w:val="none" w:sz="0" w:space="0" w:color="auto"/>
            <w:right w:val="none" w:sz="0" w:space="0" w:color="auto"/>
          </w:divBdr>
        </w:div>
        <w:div w:id="1946844267">
          <w:marLeft w:val="0"/>
          <w:marRight w:val="0"/>
          <w:marTop w:val="0"/>
          <w:marBottom w:val="0"/>
          <w:divBdr>
            <w:top w:val="none" w:sz="0" w:space="0" w:color="auto"/>
            <w:left w:val="none" w:sz="0" w:space="0" w:color="auto"/>
            <w:bottom w:val="none" w:sz="0" w:space="0" w:color="auto"/>
            <w:right w:val="none" w:sz="0" w:space="0" w:color="auto"/>
          </w:divBdr>
        </w:div>
        <w:div w:id="1067992963">
          <w:marLeft w:val="0"/>
          <w:marRight w:val="0"/>
          <w:marTop w:val="0"/>
          <w:marBottom w:val="0"/>
          <w:divBdr>
            <w:top w:val="none" w:sz="0" w:space="0" w:color="auto"/>
            <w:left w:val="none" w:sz="0" w:space="0" w:color="auto"/>
            <w:bottom w:val="none" w:sz="0" w:space="0" w:color="auto"/>
            <w:right w:val="none" w:sz="0" w:space="0" w:color="auto"/>
          </w:divBdr>
          <w:divsChild>
            <w:div w:id="544099125">
              <w:marLeft w:val="0"/>
              <w:marRight w:val="0"/>
              <w:marTop w:val="0"/>
              <w:marBottom w:val="0"/>
              <w:divBdr>
                <w:top w:val="none" w:sz="0" w:space="0" w:color="auto"/>
                <w:left w:val="none" w:sz="0" w:space="0" w:color="auto"/>
                <w:bottom w:val="none" w:sz="0" w:space="0" w:color="auto"/>
                <w:right w:val="none" w:sz="0" w:space="0" w:color="auto"/>
              </w:divBdr>
              <w:divsChild>
                <w:div w:id="80613781">
                  <w:marLeft w:val="0"/>
                  <w:marRight w:val="0"/>
                  <w:marTop w:val="0"/>
                  <w:marBottom w:val="0"/>
                  <w:divBdr>
                    <w:top w:val="none" w:sz="0" w:space="0" w:color="auto"/>
                    <w:left w:val="none" w:sz="0" w:space="0" w:color="auto"/>
                    <w:bottom w:val="none" w:sz="0" w:space="0" w:color="auto"/>
                    <w:right w:val="none" w:sz="0" w:space="0" w:color="auto"/>
                  </w:divBdr>
                  <w:divsChild>
                    <w:div w:id="933323297">
                      <w:marLeft w:val="0"/>
                      <w:marRight w:val="0"/>
                      <w:marTop w:val="0"/>
                      <w:marBottom w:val="0"/>
                      <w:divBdr>
                        <w:top w:val="none" w:sz="0" w:space="0" w:color="auto"/>
                        <w:left w:val="none" w:sz="0" w:space="0" w:color="auto"/>
                        <w:bottom w:val="none" w:sz="0" w:space="0" w:color="auto"/>
                        <w:right w:val="none" w:sz="0" w:space="0" w:color="auto"/>
                      </w:divBdr>
                    </w:div>
                    <w:div w:id="824324451">
                      <w:marLeft w:val="0"/>
                      <w:marRight w:val="0"/>
                      <w:marTop w:val="0"/>
                      <w:marBottom w:val="0"/>
                      <w:divBdr>
                        <w:top w:val="none" w:sz="0" w:space="0" w:color="auto"/>
                        <w:left w:val="none" w:sz="0" w:space="0" w:color="auto"/>
                        <w:bottom w:val="none" w:sz="0" w:space="0" w:color="auto"/>
                        <w:right w:val="none" w:sz="0" w:space="0" w:color="auto"/>
                      </w:divBdr>
                    </w:div>
                    <w:div w:id="758673623">
                      <w:marLeft w:val="0"/>
                      <w:marRight w:val="0"/>
                      <w:marTop w:val="0"/>
                      <w:marBottom w:val="0"/>
                      <w:divBdr>
                        <w:top w:val="none" w:sz="0" w:space="0" w:color="auto"/>
                        <w:left w:val="none" w:sz="0" w:space="0" w:color="auto"/>
                        <w:bottom w:val="none" w:sz="0" w:space="0" w:color="auto"/>
                        <w:right w:val="none" w:sz="0" w:space="0" w:color="auto"/>
                      </w:divBdr>
                    </w:div>
                    <w:div w:id="160976726">
                      <w:marLeft w:val="0"/>
                      <w:marRight w:val="0"/>
                      <w:marTop w:val="0"/>
                      <w:marBottom w:val="0"/>
                      <w:divBdr>
                        <w:top w:val="none" w:sz="0" w:space="0" w:color="auto"/>
                        <w:left w:val="none" w:sz="0" w:space="0" w:color="auto"/>
                        <w:bottom w:val="none" w:sz="0" w:space="0" w:color="auto"/>
                        <w:right w:val="none" w:sz="0" w:space="0" w:color="auto"/>
                      </w:divBdr>
                    </w:div>
                    <w:div w:id="824124369">
                      <w:marLeft w:val="0"/>
                      <w:marRight w:val="0"/>
                      <w:marTop w:val="0"/>
                      <w:marBottom w:val="0"/>
                      <w:divBdr>
                        <w:top w:val="none" w:sz="0" w:space="0" w:color="auto"/>
                        <w:left w:val="none" w:sz="0" w:space="0" w:color="auto"/>
                        <w:bottom w:val="none" w:sz="0" w:space="0" w:color="auto"/>
                        <w:right w:val="none" w:sz="0" w:space="0" w:color="auto"/>
                      </w:divBdr>
                    </w:div>
                    <w:div w:id="390663159">
                      <w:marLeft w:val="0"/>
                      <w:marRight w:val="0"/>
                      <w:marTop w:val="0"/>
                      <w:marBottom w:val="0"/>
                      <w:divBdr>
                        <w:top w:val="none" w:sz="0" w:space="0" w:color="auto"/>
                        <w:left w:val="none" w:sz="0" w:space="0" w:color="auto"/>
                        <w:bottom w:val="none" w:sz="0" w:space="0" w:color="auto"/>
                        <w:right w:val="none" w:sz="0" w:space="0" w:color="auto"/>
                      </w:divBdr>
                    </w:div>
                    <w:div w:id="219246597">
                      <w:marLeft w:val="0"/>
                      <w:marRight w:val="0"/>
                      <w:marTop w:val="0"/>
                      <w:marBottom w:val="0"/>
                      <w:divBdr>
                        <w:top w:val="none" w:sz="0" w:space="0" w:color="auto"/>
                        <w:left w:val="none" w:sz="0" w:space="0" w:color="auto"/>
                        <w:bottom w:val="none" w:sz="0" w:space="0" w:color="auto"/>
                        <w:right w:val="none" w:sz="0" w:space="0" w:color="auto"/>
                      </w:divBdr>
                    </w:div>
                    <w:div w:id="221723295">
                      <w:marLeft w:val="0"/>
                      <w:marRight w:val="0"/>
                      <w:marTop w:val="0"/>
                      <w:marBottom w:val="0"/>
                      <w:divBdr>
                        <w:top w:val="none" w:sz="0" w:space="0" w:color="auto"/>
                        <w:left w:val="none" w:sz="0" w:space="0" w:color="auto"/>
                        <w:bottom w:val="none" w:sz="0" w:space="0" w:color="auto"/>
                        <w:right w:val="none" w:sz="0" w:space="0" w:color="auto"/>
                      </w:divBdr>
                    </w:div>
                    <w:div w:id="2057121914">
                      <w:marLeft w:val="0"/>
                      <w:marRight w:val="0"/>
                      <w:marTop w:val="0"/>
                      <w:marBottom w:val="0"/>
                      <w:divBdr>
                        <w:top w:val="none" w:sz="0" w:space="0" w:color="auto"/>
                        <w:left w:val="none" w:sz="0" w:space="0" w:color="auto"/>
                        <w:bottom w:val="none" w:sz="0" w:space="0" w:color="auto"/>
                        <w:right w:val="none" w:sz="0" w:space="0" w:color="auto"/>
                      </w:divBdr>
                    </w:div>
                    <w:div w:id="1511532018">
                      <w:marLeft w:val="0"/>
                      <w:marRight w:val="0"/>
                      <w:marTop w:val="0"/>
                      <w:marBottom w:val="0"/>
                      <w:divBdr>
                        <w:top w:val="none" w:sz="0" w:space="0" w:color="auto"/>
                        <w:left w:val="none" w:sz="0" w:space="0" w:color="auto"/>
                        <w:bottom w:val="none" w:sz="0" w:space="0" w:color="auto"/>
                        <w:right w:val="none" w:sz="0" w:space="0" w:color="auto"/>
                      </w:divBdr>
                    </w:div>
                    <w:div w:id="1365717702">
                      <w:marLeft w:val="0"/>
                      <w:marRight w:val="0"/>
                      <w:marTop w:val="0"/>
                      <w:marBottom w:val="0"/>
                      <w:divBdr>
                        <w:top w:val="none" w:sz="0" w:space="0" w:color="auto"/>
                        <w:left w:val="none" w:sz="0" w:space="0" w:color="auto"/>
                        <w:bottom w:val="none" w:sz="0" w:space="0" w:color="auto"/>
                        <w:right w:val="none" w:sz="0" w:space="0" w:color="auto"/>
                      </w:divBdr>
                    </w:div>
                    <w:div w:id="2074617084">
                      <w:marLeft w:val="0"/>
                      <w:marRight w:val="0"/>
                      <w:marTop w:val="0"/>
                      <w:marBottom w:val="0"/>
                      <w:divBdr>
                        <w:top w:val="none" w:sz="0" w:space="0" w:color="auto"/>
                        <w:left w:val="none" w:sz="0" w:space="0" w:color="auto"/>
                        <w:bottom w:val="none" w:sz="0" w:space="0" w:color="auto"/>
                        <w:right w:val="none" w:sz="0" w:space="0" w:color="auto"/>
                      </w:divBdr>
                    </w:div>
                    <w:div w:id="1698963435">
                      <w:marLeft w:val="0"/>
                      <w:marRight w:val="0"/>
                      <w:marTop w:val="0"/>
                      <w:marBottom w:val="0"/>
                      <w:divBdr>
                        <w:top w:val="none" w:sz="0" w:space="0" w:color="auto"/>
                        <w:left w:val="none" w:sz="0" w:space="0" w:color="auto"/>
                        <w:bottom w:val="none" w:sz="0" w:space="0" w:color="auto"/>
                        <w:right w:val="none" w:sz="0" w:space="0" w:color="auto"/>
                      </w:divBdr>
                    </w:div>
                    <w:div w:id="264659837">
                      <w:marLeft w:val="0"/>
                      <w:marRight w:val="0"/>
                      <w:marTop w:val="0"/>
                      <w:marBottom w:val="0"/>
                      <w:divBdr>
                        <w:top w:val="none" w:sz="0" w:space="0" w:color="auto"/>
                        <w:left w:val="none" w:sz="0" w:space="0" w:color="auto"/>
                        <w:bottom w:val="none" w:sz="0" w:space="0" w:color="auto"/>
                        <w:right w:val="none" w:sz="0" w:space="0" w:color="auto"/>
                      </w:divBdr>
                    </w:div>
                    <w:div w:id="1482694398">
                      <w:marLeft w:val="0"/>
                      <w:marRight w:val="0"/>
                      <w:marTop w:val="0"/>
                      <w:marBottom w:val="0"/>
                      <w:divBdr>
                        <w:top w:val="none" w:sz="0" w:space="0" w:color="auto"/>
                        <w:left w:val="none" w:sz="0" w:space="0" w:color="auto"/>
                        <w:bottom w:val="none" w:sz="0" w:space="0" w:color="auto"/>
                        <w:right w:val="none" w:sz="0" w:space="0" w:color="auto"/>
                      </w:divBdr>
                    </w:div>
                    <w:div w:id="184057728">
                      <w:marLeft w:val="0"/>
                      <w:marRight w:val="0"/>
                      <w:marTop w:val="0"/>
                      <w:marBottom w:val="0"/>
                      <w:divBdr>
                        <w:top w:val="none" w:sz="0" w:space="0" w:color="auto"/>
                        <w:left w:val="none" w:sz="0" w:space="0" w:color="auto"/>
                        <w:bottom w:val="none" w:sz="0" w:space="0" w:color="auto"/>
                        <w:right w:val="none" w:sz="0" w:space="0" w:color="auto"/>
                      </w:divBdr>
                    </w:div>
                    <w:div w:id="292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891">
          <w:marLeft w:val="0"/>
          <w:marRight w:val="0"/>
          <w:marTop w:val="0"/>
          <w:marBottom w:val="0"/>
          <w:divBdr>
            <w:top w:val="none" w:sz="0" w:space="0" w:color="auto"/>
            <w:left w:val="none" w:sz="0" w:space="0" w:color="auto"/>
            <w:bottom w:val="none" w:sz="0" w:space="0" w:color="auto"/>
            <w:right w:val="none" w:sz="0" w:space="0" w:color="auto"/>
          </w:divBdr>
        </w:div>
        <w:div w:id="306402141">
          <w:marLeft w:val="0"/>
          <w:marRight w:val="0"/>
          <w:marTop w:val="0"/>
          <w:marBottom w:val="0"/>
          <w:divBdr>
            <w:top w:val="none" w:sz="0" w:space="0" w:color="auto"/>
            <w:left w:val="none" w:sz="0" w:space="0" w:color="auto"/>
            <w:bottom w:val="none" w:sz="0" w:space="0" w:color="auto"/>
            <w:right w:val="none" w:sz="0" w:space="0" w:color="auto"/>
          </w:divBdr>
        </w:div>
        <w:div w:id="1400128798">
          <w:marLeft w:val="0"/>
          <w:marRight w:val="0"/>
          <w:marTop w:val="0"/>
          <w:marBottom w:val="0"/>
          <w:divBdr>
            <w:top w:val="none" w:sz="0" w:space="0" w:color="auto"/>
            <w:left w:val="none" w:sz="0" w:space="0" w:color="auto"/>
            <w:bottom w:val="none" w:sz="0" w:space="0" w:color="auto"/>
            <w:right w:val="none" w:sz="0" w:space="0" w:color="auto"/>
          </w:divBdr>
          <w:divsChild>
            <w:div w:id="1810780088">
              <w:marLeft w:val="0"/>
              <w:marRight w:val="0"/>
              <w:marTop w:val="0"/>
              <w:marBottom w:val="0"/>
              <w:divBdr>
                <w:top w:val="none" w:sz="0" w:space="0" w:color="auto"/>
                <w:left w:val="none" w:sz="0" w:space="0" w:color="auto"/>
                <w:bottom w:val="none" w:sz="0" w:space="0" w:color="auto"/>
                <w:right w:val="none" w:sz="0" w:space="0" w:color="auto"/>
              </w:divBdr>
              <w:divsChild>
                <w:div w:id="239752781">
                  <w:marLeft w:val="0"/>
                  <w:marRight w:val="0"/>
                  <w:marTop w:val="0"/>
                  <w:marBottom w:val="0"/>
                  <w:divBdr>
                    <w:top w:val="none" w:sz="0" w:space="0" w:color="auto"/>
                    <w:left w:val="none" w:sz="0" w:space="0" w:color="auto"/>
                    <w:bottom w:val="none" w:sz="0" w:space="0" w:color="auto"/>
                    <w:right w:val="none" w:sz="0" w:space="0" w:color="auto"/>
                  </w:divBdr>
                  <w:divsChild>
                    <w:div w:id="963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3848">
          <w:marLeft w:val="0"/>
          <w:marRight w:val="0"/>
          <w:marTop w:val="0"/>
          <w:marBottom w:val="0"/>
          <w:divBdr>
            <w:top w:val="none" w:sz="0" w:space="0" w:color="auto"/>
            <w:left w:val="none" w:sz="0" w:space="0" w:color="auto"/>
            <w:bottom w:val="none" w:sz="0" w:space="0" w:color="auto"/>
            <w:right w:val="none" w:sz="0" w:space="0" w:color="auto"/>
          </w:divBdr>
        </w:div>
        <w:div w:id="1650668972">
          <w:marLeft w:val="0"/>
          <w:marRight w:val="0"/>
          <w:marTop w:val="0"/>
          <w:marBottom w:val="0"/>
          <w:divBdr>
            <w:top w:val="none" w:sz="0" w:space="0" w:color="auto"/>
            <w:left w:val="none" w:sz="0" w:space="0" w:color="auto"/>
            <w:bottom w:val="none" w:sz="0" w:space="0" w:color="auto"/>
            <w:right w:val="none" w:sz="0" w:space="0" w:color="auto"/>
          </w:divBdr>
        </w:div>
        <w:div w:id="607280706">
          <w:marLeft w:val="0"/>
          <w:marRight w:val="0"/>
          <w:marTop w:val="0"/>
          <w:marBottom w:val="0"/>
          <w:divBdr>
            <w:top w:val="none" w:sz="0" w:space="0" w:color="auto"/>
            <w:left w:val="none" w:sz="0" w:space="0" w:color="auto"/>
            <w:bottom w:val="none" w:sz="0" w:space="0" w:color="auto"/>
            <w:right w:val="none" w:sz="0" w:space="0" w:color="auto"/>
          </w:divBdr>
          <w:divsChild>
            <w:div w:id="1320305486">
              <w:marLeft w:val="0"/>
              <w:marRight w:val="0"/>
              <w:marTop w:val="0"/>
              <w:marBottom w:val="0"/>
              <w:divBdr>
                <w:top w:val="none" w:sz="0" w:space="0" w:color="auto"/>
                <w:left w:val="none" w:sz="0" w:space="0" w:color="auto"/>
                <w:bottom w:val="none" w:sz="0" w:space="0" w:color="auto"/>
                <w:right w:val="none" w:sz="0" w:space="0" w:color="auto"/>
              </w:divBdr>
              <w:divsChild>
                <w:div w:id="793670182">
                  <w:marLeft w:val="0"/>
                  <w:marRight w:val="0"/>
                  <w:marTop w:val="0"/>
                  <w:marBottom w:val="0"/>
                  <w:divBdr>
                    <w:top w:val="none" w:sz="0" w:space="0" w:color="auto"/>
                    <w:left w:val="none" w:sz="0" w:space="0" w:color="auto"/>
                    <w:bottom w:val="none" w:sz="0" w:space="0" w:color="auto"/>
                    <w:right w:val="none" w:sz="0" w:space="0" w:color="auto"/>
                  </w:divBdr>
                  <w:divsChild>
                    <w:div w:id="233859522">
                      <w:marLeft w:val="0"/>
                      <w:marRight w:val="0"/>
                      <w:marTop w:val="0"/>
                      <w:marBottom w:val="0"/>
                      <w:divBdr>
                        <w:top w:val="none" w:sz="0" w:space="0" w:color="auto"/>
                        <w:left w:val="none" w:sz="0" w:space="0" w:color="auto"/>
                        <w:bottom w:val="none" w:sz="0" w:space="0" w:color="auto"/>
                        <w:right w:val="none" w:sz="0" w:space="0" w:color="auto"/>
                      </w:divBdr>
                    </w:div>
                    <w:div w:id="1811242207">
                      <w:marLeft w:val="0"/>
                      <w:marRight w:val="0"/>
                      <w:marTop w:val="0"/>
                      <w:marBottom w:val="0"/>
                      <w:divBdr>
                        <w:top w:val="none" w:sz="0" w:space="0" w:color="auto"/>
                        <w:left w:val="none" w:sz="0" w:space="0" w:color="auto"/>
                        <w:bottom w:val="none" w:sz="0" w:space="0" w:color="auto"/>
                        <w:right w:val="none" w:sz="0" w:space="0" w:color="auto"/>
                      </w:divBdr>
                    </w:div>
                    <w:div w:id="31342120">
                      <w:marLeft w:val="0"/>
                      <w:marRight w:val="0"/>
                      <w:marTop w:val="0"/>
                      <w:marBottom w:val="0"/>
                      <w:divBdr>
                        <w:top w:val="none" w:sz="0" w:space="0" w:color="auto"/>
                        <w:left w:val="none" w:sz="0" w:space="0" w:color="auto"/>
                        <w:bottom w:val="none" w:sz="0" w:space="0" w:color="auto"/>
                        <w:right w:val="none" w:sz="0" w:space="0" w:color="auto"/>
                      </w:divBdr>
                    </w:div>
                    <w:div w:id="3176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4900">
          <w:marLeft w:val="0"/>
          <w:marRight w:val="0"/>
          <w:marTop w:val="0"/>
          <w:marBottom w:val="0"/>
          <w:divBdr>
            <w:top w:val="none" w:sz="0" w:space="0" w:color="auto"/>
            <w:left w:val="none" w:sz="0" w:space="0" w:color="auto"/>
            <w:bottom w:val="none" w:sz="0" w:space="0" w:color="auto"/>
            <w:right w:val="none" w:sz="0" w:space="0" w:color="auto"/>
          </w:divBdr>
        </w:div>
        <w:div w:id="1450541007">
          <w:marLeft w:val="0"/>
          <w:marRight w:val="0"/>
          <w:marTop w:val="0"/>
          <w:marBottom w:val="0"/>
          <w:divBdr>
            <w:top w:val="none" w:sz="0" w:space="0" w:color="auto"/>
            <w:left w:val="none" w:sz="0" w:space="0" w:color="auto"/>
            <w:bottom w:val="none" w:sz="0" w:space="0" w:color="auto"/>
            <w:right w:val="none" w:sz="0" w:space="0" w:color="auto"/>
          </w:divBdr>
        </w:div>
        <w:div w:id="724764784">
          <w:marLeft w:val="0"/>
          <w:marRight w:val="0"/>
          <w:marTop w:val="0"/>
          <w:marBottom w:val="0"/>
          <w:divBdr>
            <w:top w:val="none" w:sz="0" w:space="0" w:color="auto"/>
            <w:left w:val="none" w:sz="0" w:space="0" w:color="auto"/>
            <w:bottom w:val="none" w:sz="0" w:space="0" w:color="auto"/>
            <w:right w:val="none" w:sz="0" w:space="0" w:color="auto"/>
          </w:divBdr>
          <w:divsChild>
            <w:div w:id="369762331">
              <w:marLeft w:val="0"/>
              <w:marRight w:val="0"/>
              <w:marTop w:val="0"/>
              <w:marBottom w:val="0"/>
              <w:divBdr>
                <w:top w:val="none" w:sz="0" w:space="0" w:color="auto"/>
                <w:left w:val="none" w:sz="0" w:space="0" w:color="auto"/>
                <w:bottom w:val="none" w:sz="0" w:space="0" w:color="auto"/>
                <w:right w:val="none" w:sz="0" w:space="0" w:color="auto"/>
              </w:divBdr>
              <w:divsChild>
                <w:div w:id="42221503">
                  <w:marLeft w:val="0"/>
                  <w:marRight w:val="0"/>
                  <w:marTop w:val="0"/>
                  <w:marBottom w:val="0"/>
                  <w:divBdr>
                    <w:top w:val="none" w:sz="0" w:space="0" w:color="auto"/>
                    <w:left w:val="none" w:sz="0" w:space="0" w:color="auto"/>
                    <w:bottom w:val="none" w:sz="0" w:space="0" w:color="auto"/>
                    <w:right w:val="none" w:sz="0" w:space="0" w:color="auto"/>
                  </w:divBdr>
                  <w:divsChild>
                    <w:div w:id="1283614347">
                      <w:marLeft w:val="0"/>
                      <w:marRight w:val="0"/>
                      <w:marTop w:val="0"/>
                      <w:marBottom w:val="0"/>
                      <w:divBdr>
                        <w:top w:val="none" w:sz="0" w:space="0" w:color="auto"/>
                        <w:left w:val="none" w:sz="0" w:space="0" w:color="auto"/>
                        <w:bottom w:val="none" w:sz="0" w:space="0" w:color="auto"/>
                        <w:right w:val="none" w:sz="0" w:space="0" w:color="auto"/>
                      </w:divBdr>
                    </w:div>
                    <w:div w:id="137771509">
                      <w:marLeft w:val="0"/>
                      <w:marRight w:val="0"/>
                      <w:marTop w:val="0"/>
                      <w:marBottom w:val="0"/>
                      <w:divBdr>
                        <w:top w:val="none" w:sz="0" w:space="0" w:color="auto"/>
                        <w:left w:val="none" w:sz="0" w:space="0" w:color="auto"/>
                        <w:bottom w:val="none" w:sz="0" w:space="0" w:color="auto"/>
                        <w:right w:val="none" w:sz="0" w:space="0" w:color="auto"/>
                      </w:divBdr>
                    </w:div>
                    <w:div w:id="351884905">
                      <w:marLeft w:val="0"/>
                      <w:marRight w:val="0"/>
                      <w:marTop w:val="0"/>
                      <w:marBottom w:val="0"/>
                      <w:divBdr>
                        <w:top w:val="none" w:sz="0" w:space="0" w:color="auto"/>
                        <w:left w:val="none" w:sz="0" w:space="0" w:color="auto"/>
                        <w:bottom w:val="none" w:sz="0" w:space="0" w:color="auto"/>
                        <w:right w:val="none" w:sz="0" w:space="0" w:color="auto"/>
                      </w:divBdr>
                    </w:div>
                    <w:div w:id="366101397">
                      <w:marLeft w:val="0"/>
                      <w:marRight w:val="0"/>
                      <w:marTop w:val="0"/>
                      <w:marBottom w:val="0"/>
                      <w:divBdr>
                        <w:top w:val="none" w:sz="0" w:space="0" w:color="auto"/>
                        <w:left w:val="none" w:sz="0" w:space="0" w:color="auto"/>
                        <w:bottom w:val="none" w:sz="0" w:space="0" w:color="auto"/>
                        <w:right w:val="none" w:sz="0" w:space="0" w:color="auto"/>
                      </w:divBdr>
                    </w:div>
                    <w:div w:id="14301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843">
          <w:marLeft w:val="0"/>
          <w:marRight w:val="0"/>
          <w:marTop w:val="0"/>
          <w:marBottom w:val="0"/>
          <w:divBdr>
            <w:top w:val="none" w:sz="0" w:space="0" w:color="auto"/>
            <w:left w:val="none" w:sz="0" w:space="0" w:color="auto"/>
            <w:bottom w:val="none" w:sz="0" w:space="0" w:color="auto"/>
            <w:right w:val="none" w:sz="0" w:space="0" w:color="auto"/>
          </w:divBdr>
        </w:div>
        <w:div w:id="1584607830">
          <w:marLeft w:val="0"/>
          <w:marRight w:val="0"/>
          <w:marTop w:val="0"/>
          <w:marBottom w:val="0"/>
          <w:divBdr>
            <w:top w:val="none" w:sz="0" w:space="0" w:color="auto"/>
            <w:left w:val="none" w:sz="0" w:space="0" w:color="auto"/>
            <w:bottom w:val="none" w:sz="0" w:space="0" w:color="auto"/>
            <w:right w:val="none" w:sz="0" w:space="0" w:color="auto"/>
          </w:divBdr>
        </w:div>
        <w:div w:id="497422134">
          <w:marLeft w:val="0"/>
          <w:marRight w:val="0"/>
          <w:marTop w:val="0"/>
          <w:marBottom w:val="0"/>
          <w:divBdr>
            <w:top w:val="none" w:sz="0" w:space="0" w:color="auto"/>
            <w:left w:val="none" w:sz="0" w:space="0" w:color="auto"/>
            <w:bottom w:val="none" w:sz="0" w:space="0" w:color="auto"/>
            <w:right w:val="none" w:sz="0" w:space="0" w:color="auto"/>
          </w:divBdr>
        </w:div>
        <w:div w:id="285548512">
          <w:marLeft w:val="0"/>
          <w:marRight w:val="0"/>
          <w:marTop w:val="0"/>
          <w:marBottom w:val="0"/>
          <w:divBdr>
            <w:top w:val="none" w:sz="0" w:space="0" w:color="auto"/>
            <w:left w:val="none" w:sz="0" w:space="0" w:color="auto"/>
            <w:bottom w:val="none" w:sz="0" w:space="0" w:color="auto"/>
            <w:right w:val="none" w:sz="0" w:space="0" w:color="auto"/>
          </w:divBdr>
        </w:div>
        <w:div w:id="1801145160">
          <w:marLeft w:val="0"/>
          <w:marRight w:val="0"/>
          <w:marTop w:val="0"/>
          <w:marBottom w:val="0"/>
          <w:divBdr>
            <w:top w:val="none" w:sz="0" w:space="0" w:color="auto"/>
            <w:left w:val="none" w:sz="0" w:space="0" w:color="auto"/>
            <w:bottom w:val="none" w:sz="0" w:space="0" w:color="auto"/>
            <w:right w:val="none" w:sz="0" w:space="0" w:color="auto"/>
          </w:divBdr>
        </w:div>
        <w:div w:id="943802010">
          <w:marLeft w:val="0"/>
          <w:marRight w:val="0"/>
          <w:marTop w:val="0"/>
          <w:marBottom w:val="0"/>
          <w:divBdr>
            <w:top w:val="none" w:sz="0" w:space="0" w:color="auto"/>
            <w:left w:val="none" w:sz="0" w:space="0" w:color="auto"/>
            <w:bottom w:val="none" w:sz="0" w:space="0" w:color="auto"/>
            <w:right w:val="none" w:sz="0" w:space="0" w:color="auto"/>
          </w:divBdr>
        </w:div>
        <w:div w:id="369302027">
          <w:marLeft w:val="0"/>
          <w:marRight w:val="0"/>
          <w:marTop w:val="0"/>
          <w:marBottom w:val="0"/>
          <w:divBdr>
            <w:top w:val="none" w:sz="0" w:space="0" w:color="auto"/>
            <w:left w:val="none" w:sz="0" w:space="0" w:color="auto"/>
            <w:bottom w:val="none" w:sz="0" w:space="0" w:color="auto"/>
            <w:right w:val="none" w:sz="0" w:space="0" w:color="auto"/>
          </w:divBdr>
        </w:div>
        <w:div w:id="738670144">
          <w:marLeft w:val="0"/>
          <w:marRight w:val="0"/>
          <w:marTop w:val="0"/>
          <w:marBottom w:val="0"/>
          <w:divBdr>
            <w:top w:val="none" w:sz="0" w:space="0" w:color="auto"/>
            <w:left w:val="none" w:sz="0" w:space="0" w:color="auto"/>
            <w:bottom w:val="none" w:sz="0" w:space="0" w:color="auto"/>
            <w:right w:val="none" w:sz="0" w:space="0" w:color="auto"/>
          </w:divBdr>
        </w:div>
        <w:div w:id="1274485340">
          <w:marLeft w:val="0"/>
          <w:marRight w:val="0"/>
          <w:marTop w:val="0"/>
          <w:marBottom w:val="0"/>
          <w:divBdr>
            <w:top w:val="none" w:sz="0" w:space="0" w:color="auto"/>
            <w:left w:val="none" w:sz="0" w:space="0" w:color="auto"/>
            <w:bottom w:val="none" w:sz="0" w:space="0" w:color="auto"/>
            <w:right w:val="none" w:sz="0" w:space="0" w:color="auto"/>
          </w:divBdr>
        </w:div>
        <w:div w:id="1445727852">
          <w:marLeft w:val="0"/>
          <w:marRight w:val="0"/>
          <w:marTop w:val="0"/>
          <w:marBottom w:val="0"/>
          <w:divBdr>
            <w:top w:val="none" w:sz="0" w:space="0" w:color="auto"/>
            <w:left w:val="none" w:sz="0" w:space="0" w:color="auto"/>
            <w:bottom w:val="none" w:sz="0" w:space="0" w:color="auto"/>
            <w:right w:val="none" w:sz="0" w:space="0" w:color="auto"/>
          </w:divBdr>
        </w:div>
        <w:div w:id="1095634318">
          <w:marLeft w:val="0"/>
          <w:marRight w:val="0"/>
          <w:marTop w:val="0"/>
          <w:marBottom w:val="0"/>
          <w:divBdr>
            <w:top w:val="none" w:sz="0" w:space="0" w:color="auto"/>
            <w:left w:val="none" w:sz="0" w:space="0" w:color="auto"/>
            <w:bottom w:val="none" w:sz="0" w:space="0" w:color="auto"/>
            <w:right w:val="none" w:sz="0" w:space="0" w:color="auto"/>
          </w:divBdr>
        </w:div>
        <w:div w:id="180171350">
          <w:marLeft w:val="0"/>
          <w:marRight w:val="0"/>
          <w:marTop w:val="0"/>
          <w:marBottom w:val="0"/>
          <w:divBdr>
            <w:top w:val="none" w:sz="0" w:space="0" w:color="auto"/>
            <w:left w:val="none" w:sz="0" w:space="0" w:color="auto"/>
            <w:bottom w:val="none" w:sz="0" w:space="0" w:color="auto"/>
            <w:right w:val="none" w:sz="0" w:space="0" w:color="auto"/>
          </w:divBdr>
        </w:div>
        <w:div w:id="811604507">
          <w:marLeft w:val="0"/>
          <w:marRight w:val="0"/>
          <w:marTop w:val="0"/>
          <w:marBottom w:val="0"/>
          <w:divBdr>
            <w:top w:val="none" w:sz="0" w:space="0" w:color="auto"/>
            <w:left w:val="none" w:sz="0" w:space="0" w:color="auto"/>
            <w:bottom w:val="none" w:sz="0" w:space="0" w:color="auto"/>
            <w:right w:val="none" w:sz="0" w:space="0" w:color="auto"/>
          </w:divBdr>
        </w:div>
        <w:div w:id="282467606">
          <w:marLeft w:val="0"/>
          <w:marRight w:val="0"/>
          <w:marTop w:val="0"/>
          <w:marBottom w:val="0"/>
          <w:divBdr>
            <w:top w:val="none" w:sz="0" w:space="0" w:color="auto"/>
            <w:left w:val="none" w:sz="0" w:space="0" w:color="auto"/>
            <w:bottom w:val="none" w:sz="0" w:space="0" w:color="auto"/>
            <w:right w:val="none" w:sz="0" w:space="0" w:color="auto"/>
          </w:divBdr>
        </w:div>
        <w:div w:id="1464233701">
          <w:marLeft w:val="0"/>
          <w:marRight w:val="0"/>
          <w:marTop w:val="0"/>
          <w:marBottom w:val="0"/>
          <w:divBdr>
            <w:top w:val="none" w:sz="0" w:space="0" w:color="auto"/>
            <w:left w:val="none" w:sz="0" w:space="0" w:color="auto"/>
            <w:bottom w:val="none" w:sz="0" w:space="0" w:color="auto"/>
            <w:right w:val="none" w:sz="0" w:space="0" w:color="auto"/>
          </w:divBdr>
        </w:div>
        <w:div w:id="1793668627">
          <w:marLeft w:val="0"/>
          <w:marRight w:val="0"/>
          <w:marTop w:val="0"/>
          <w:marBottom w:val="0"/>
          <w:divBdr>
            <w:top w:val="none" w:sz="0" w:space="0" w:color="auto"/>
            <w:left w:val="none" w:sz="0" w:space="0" w:color="auto"/>
            <w:bottom w:val="none" w:sz="0" w:space="0" w:color="auto"/>
            <w:right w:val="none" w:sz="0" w:space="0" w:color="auto"/>
          </w:divBdr>
        </w:div>
        <w:div w:id="328797746">
          <w:marLeft w:val="0"/>
          <w:marRight w:val="0"/>
          <w:marTop w:val="0"/>
          <w:marBottom w:val="0"/>
          <w:divBdr>
            <w:top w:val="none" w:sz="0" w:space="0" w:color="auto"/>
            <w:left w:val="none" w:sz="0" w:space="0" w:color="auto"/>
            <w:bottom w:val="none" w:sz="0" w:space="0" w:color="auto"/>
            <w:right w:val="none" w:sz="0" w:space="0" w:color="auto"/>
          </w:divBdr>
        </w:div>
        <w:div w:id="852459397">
          <w:marLeft w:val="0"/>
          <w:marRight w:val="0"/>
          <w:marTop w:val="0"/>
          <w:marBottom w:val="0"/>
          <w:divBdr>
            <w:top w:val="none" w:sz="0" w:space="0" w:color="auto"/>
            <w:left w:val="none" w:sz="0" w:space="0" w:color="auto"/>
            <w:bottom w:val="none" w:sz="0" w:space="0" w:color="auto"/>
            <w:right w:val="none" w:sz="0" w:space="0" w:color="auto"/>
          </w:divBdr>
        </w:div>
        <w:div w:id="1098601076">
          <w:marLeft w:val="0"/>
          <w:marRight w:val="0"/>
          <w:marTop w:val="0"/>
          <w:marBottom w:val="0"/>
          <w:divBdr>
            <w:top w:val="none" w:sz="0" w:space="0" w:color="auto"/>
            <w:left w:val="none" w:sz="0" w:space="0" w:color="auto"/>
            <w:bottom w:val="none" w:sz="0" w:space="0" w:color="auto"/>
            <w:right w:val="none" w:sz="0" w:space="0" w:color="auto"/>
          </w:divBdr>
        </w:div>
        <w:div w:id="1607158199">
          <w:marLeft w:val="0"/>
          <w:marRight w:val="0"/>
          <w:marTop w:val="0"/>
          <w:marBottom w:val="0"/>
          <w:divBdr>
            <w:top w:val="none" w:sz="0" w:space="0" w:color="auto"/>
            <w:left w:val="none" w:sz="0" w:space="0" w:color="auto"/>
            <w:bottom w:val="none" w:sz="0" w:space="0" w:color="auto"/>
            <w:right w:val="none" w:sz="0" w:space="0" w:color="auto"/>
          </w:divBdr>
        </w:div>
        <w:div w:id="560093549">
          <w:marLeft w:val="0"/>
          <w:marRight w:val="0"/>
          <w:marTop w:val="0"/>
          <w:marBottom w:val="0"/>
          <w:divBdr>
            <w:top w:val="none" w:sz="0" w:space="0" w:color="auto"/>
            <w:left w:val="none" w:sz="0" w:space="0" w:color="auto"/>
            <w:bottom w:val="none" w:sz="0" w:space="0" w:color="auto"/>
            <w:right w:val="none" w:sz="0" w:space="0" w:color="auto"/>
          </w:divBdr>
        </w:div>
        <w:div w:id="1377773559">
          <w:marLeft w:val="0"/>
          <w:marRight w:val="0"/>
          <w:marTop w:val="0"/>
          <w:marBottom w:val="0"/>
          <w:divBdr>
            <w:top w:val="none" w:sz="0" w:space="0" w:color="auto"/>
            <w:left w:val="none" w:sz="0" w:space="0" w:color="auto"/>
            <w:bottom w:val="none" w:sz="0" w:space="0" w:color="auto"/>
            <w:right w:val="none" w:sz="0" w:space="0" w:color="auto"/>
          </w:divBdr>
        </w:div>
        <w:div w:id="1109618101">
          <w:marLeft w:val="0"/>
          <w:marRight w:val="0"/>
          <w:marTop w:val="0"/>
          <w:marBottom w:val="0"/>
          <w:divBdr>
            <w:top w:val="none" w:sz="0" w:space="0" w:color="auto"/>
            <w:left w:val="none" w:sz="0" w:space="0" w:color="auto"/>
            <w:bottom w:val="none" w:sz="0" w:space="0" w:color="auto"/>
            <w:right w:val="none" w:sz="0" w:space="0" w:color="auto"/>
          </w:divBdr>
        </w:div>
        <w:div w:id="1787894529">
          <w:marLeft w:val="0"/>
          <w:marRight w:val="0"/>
          <w:marTop w:val="0"/>
          <w:marBottom w:val="0"/>
          <w:divBdr>
            <w:top w:val="none" w:sz="0" w:space="0" w:color="auto"/>
            <w:left w:val="none" w:sz="0" w:space="0" w:color="auto"/>
            <w:bottom w:val="none" w:sz="0" w:space="0" w:color="auto"/>
            <w:right w:val="none" w:sz="0" w:space="0" w:color="auto"/>
          </w:divBdr>
        </w:div>
        <w:div w:id="1996100590">
          <w:marLeft w:val="0"/>
          <w:marRight w:val="0"/>
          <w:marTop w:val="0"/>
          <w:marBottom w:val="0"/>
          <w:divBdr>
            <w:top w:val="none" w:sz="0" w:space="0" w:color="auto"/>
            <w:left w:val="none" w:sz="0" w:space="0" w:color="auto"/>
            <w:bottom w:val="none" w:sz="0" w:space="0" w:color="auto"/>
            <w:right w:val="none" w:sz="0" w:space="0" w:color="auto"/>
          </w:divBdr>
        </w:div>
        <w:div w:id="294413812">
          <w:marLeft w:val="0"/>
          <w:marRight w:val="0"/>
          <w:marTop w:val="0"/>
          <w:marBottom w:val="0"/>
          <w:divBdr>
            <w:top w:val="none" w:sz="0" w:space="0" w:color="auto"/>
            <w:left w:val="none" w:sz="0" w:space="0" w:color="auto"/>
            <w:bottom w:val="none" w:sz="0" w:space="0" w:color="auto"/>
            <w:right w:val="none" w:sz="0" w:space="0" w:color="auto"/>
          </w:divBdr>
        </w:div>
        <w:div w:id="1446921498">
          <w:marLeft w:val="0"/>
          <w:marRight w:val="0"/>
          <w:marTop w:val="0"/>
          <w:marBottom w:val="0"/>
          <w:divBdr>
            <w:top w:val="none" w:sz="0" w:space="0" w:color="auto"/>
            <w:left w:val="none" w:sz="0" w:space="0" w:color="auto"/>
            <w:bottom w:val="none" w:sz="0" w:space="0" w:color="auto"/>
            <w:right w:val="none" w:sz="0" w:space="0" w:color="auto"/>
          </w:divBdr>
        </w:div>
        <w:div w:id="115102745">
          <w:marLeft w:val="0"/>
          <w:marRight w:val="0"/>
          <w:marTop w:val="0"/>
          <w:marBottom w:val="0"/>
          <w:divBdr>
            <w:top w:val="none" w:sz="0" w:space="0" w:color="auto"/>
            <w:left w:val="none" w:sz="0" w:space="0" w:color="auto"/>
            <w:bottom w:val="none" w:sz="0" w:space="0" w:color="auto"/>
            <w:right w:val="none" w:sz="0" w:space="0" w:color="auto"/>
          </w:divBdr>
        </w:div>
        <w:div w:id="1828672639">
          <w:marLeft w:val="0"/>
          <w:marRight w:val="0"/>
          <w:marTop w:val="0"/>
          <w:marBottom w:val="0"/>
          <w:divBdr>
            <w:top w:val="none" w:sz="0" w:space="0" w:color="auto"/>
            <w:left w:val="none" w:sz="0" w:space="0" w:color="auto"/>
            <w:bottom w:val="none" w:sz="0" w:space="0" w:color="auto"/>
            <w:right w:val="none" w:sz="0" w:space="0" w:color="auto"/>
          </w:divBdr>
        </w:div>
        <w:div w:id="988823641">
          <w:marLeft w:val="0"/>
          <w:marRight w:val="0"/>
          <w:marTop w:val="0"/>
          <w:marBottom w:val="0"/>
          <w:divBdr>
            <w:top w:val="none" w:sz="0" w:space="0" w:color="auto"/>
            <w:left w:val="none" w:sz="0" w:space="0" w:color="auto"/>
            <w:bottom w:val="none" w:sz="0" w:space="0" w:color="auto"/>
            <w:right w:val="none" w:sz="0" w:space="0" w:color="auto"/>
          </w:divBdr>
        </w:div>
        <w:div w:id="645664760">
          <w:marLeft w:val="0"/>
          <w:marRight w:val="0"/>
          <w:marTop w:val="0"/>
          <w:marBottom w:val="0"/>
          <w:divBdr>
            <w:top w:val="none" w:sz="0" w:space="0" w:color="auto"/>
            <w:left w:val="none" w:sz="0" w:space="0" w:color="auto"/>
            <w:bottom w:val="none" w:sz="0" w:space="0" w:color="auto"/>
            <w:right w:val="none" w:sz="0" w:space="0" w:color="auto"/>
          </w:divBdr>
        </w:div>
        <w:div w:id="997080103">
          <w:marLeft w:val="0"/>
          <w:marRight w:val="0"/>
          <w:marTop w:val="0"/>
          <w:marBottom w:val="0"/>
          <w:divBdr>
            <w:top w:val="none" w:sz="0" w:space="0" w:color="auto"/>
            <w:left w:val="none" w:sz="0" w:space="0" w:color="auto"/>
            <w:bottom w:val="none" w:sz="0" w:space="0" w:color="auto"/>
            <w:right w:val="none" w:sz="0" w:space="0" w:color="auto"/>
          </w:divBdr>
        </w:div>
        <w:div w:id="1134566378">
          <w:marLeft w:val="0"/>
          <w:marRight w:val="0"/>
          <w:marTop w:val="0"/>
          <w:marBottom w:val="0"/>
          <w:divBdr>
            <w:top w:val="none" w:sz="0" w:space="0" w:color="auto"/>
            <w:left w:val="none" w:sz="0" w:space="0" w:color="auto"/>
            <w:bottom w:val="none" w:sz="0" w:space="0" w:color="auto"/>
            <w:right w:val="none" w:sz="0" w:space="0" w:color="auto"/>
          </w:divBdr>
        </w:div>
        <w:div w:id="1930890322">
          <w:marLeft w:val="0"/>
          <w:marRight w:val="0"/>
          <w:marTop w:val="0"/>
          <w:marBottom w:val="0"/>
          <w:divBdr>
            <w:top w:val="none" w:sz="0" w:space="0" w:color="auto"/>
            <w:left w:val="none" w:sz="0" w:space="0" w:color="auto"/>
            <w:bottom w:val="none" w:sz="0" w:space="0" w:color="auto"/>
            <w:right w:val="none" w:sz="0" w:space="0" w:color="auto"/>
          </w:divBdr>
        </w:div>
        <w:div w:id="526452679">
          <w:marLeft w:val="0"/>
          <w:marRight w:val="0"/>
          <w:marTop w:val="0"/>
          <w:marBottom w:val="0"/>
          <w:divBdr>
            <w:top w:val="none" w:sz="0" w:space="0" w:color="auto"/>
            <w:left w:val="none" w:sz="0" w:space="0" w:color="auto"/>
            <w:bottom w:val="none" w:sz="0" w:space="0" w:color="auto"/>
            <w:right w:val="none" w:sz="0" w:space="0" w:color="auto"/>
          </w:divBdr>
        </w:div>
        <w:div w:id="1714619710">
          <w:marLeft w:val="0"/>
          <w:marRight w:val="0"/>
          <w:marTop w:val="0"/>
          <w:marBottom w:val="0"/>
          <w:divBdr>
            <w:top w:val="none" w:sz="0" w:space="0" w:color="auto"/>
            <w:left w:val="none" w:sz="0" w:space="0" w:color="auto"/>
            <w:bottom w:val="none" w:sz="0" w:space="0" w:color="auto"/>
            <w:right w:val="none" w:sz="0" w:space="0" w:color="auto"/>
          </w:divBdr>
        </w:div>
        <w:div w:id="662510999">
          <w:marLeft w:val="0"/>
          <w:marRight w:val="0"/>
          <w:marTop w:val="0"/>
          <w:marBottom w:val="0"/>
          <w:divBdr>
            <w:top w:val="none" w:sz="0" w:space="0" w:color="auto"/>
            <w:left w:val="none" w:sz="0" w:space="0" w:color="auto"/>
            <w:bottom w:val="none" w:sz="0" w:space="0" w:color="auto"/>
            <w:right w:val="none" w:sz="0" w:space="0" w:color="auto"/>
          </w:divBdr>
        </w:div>
        <w:div w:id="124691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2022-08-17T03:28:00Z</dcterms:created>
  <dcterms:modified xsi:type="dcterms:W3CDTF">2022-08-17T03:32:00Z</dcterms:modified>
</cp:coreProperties>
</file>